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CAE17" w14:textId="77777777" w:rsidR="000706AC" w:rsidRPr="004C5546" w:rsidRDefault="000706AC" w:rsidP="000706A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4C5546">
        <w:rPr>
          <w:rFonts w:ascii="Times New Roman" w:hAnsi="Times New Roman" w:cs="Times New Roman"/>
          <w:b/>
          <w:bCs/>
          <w:sz w:val="24"/>
          <w:szCs w:val="24"/>
          <w:lang w:val="fr-FR"/>
        </w:rPr>
        <w:t>Supp</w:t>
      </w:r>
      <w:proofErr w:type="spellEnd"/>
      <w:r w:rsidRPr="004C554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. </w:t>
      </w:r>
      <w:proofErr w:type="gramStart"/>
      <w:r w:rsidRPr="004C5546">
        <w:rPr>
          <w:rFonts w:ascii="Times New Roman" w:hAnsi="Times New Roman" w:cs="Times New Roman"/>
          <w:b/>
          <w:bCs/>
          <w:sz w:val="24"/>
          <w:szCs w:val="24"/>
          <w:lang w:val="fr-FR"/>
        </w:rPr>
        <w:t>file</w:t>
      </w:r>
      <w:proofErr w:type="gramEnd"/>
      <w:r w:rsidRPr="004C554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2. </w:t>
      </w:r>
      <w:r w:rsidRPr="004C554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An </w:t>
      </w:r>
      <w:proofErr w:type="spellStart"/>
      <w:r w:rsidRPr="004C5546">
        <w:rPr>
          <w:rFonts w:ascii="Times New Roman" w:hAnsi="Times New Roman" w:cs="Times New Roman"/>
          <w:bCs/>
          <w:sz w:val="24"/>
          <w:szCs w:val="24"/>
          <w:lang w:val="fr-FR"/>
        </w:rPr>
        <w:t>annotated</w:t>
      </w:r>
      <w:proofErr w:type="spellEnd"/>
      <w:r w:rsidRPr="004C554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4C5546">
        <w:rPr>
          <w:rFonts w:ascii="Times New Roman" w:hAnsi="Times New Roman" w:cs="Times New Roman"/>
          <w:bCs/>
          <w:sz w:val="24"/>
          <w:szCs w:val="24"/>
          <w:lang w:val="fr-FR"/>
        </w:rPr>
        <w:t>list</w:t>
      </w:r>
      <w:proofErr w:type="spellEnd"/>
      <w:r w:rsidRPr="004C554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of </w:t>
      </w:r>
      <w:proofErr w:type="spellStart"/>
      <w:r w:rsidRPr="004C5546">
        <w:rPr>
          <w:rFonts w:ascii="Times New Roman" w:hAnsi="Times New Roman" w:cs="Times New Roman"/>
          <w:bCs/>
          <w:sz w:val="24"/>
          <w:szCs w:val="24"/>
          <w:lang w:val="fr-FR"/>
        </w:rPr>
        <w:t>morphological</w:t>
      </w:r>
      <w:proofErr w:type="spellEnd"/>
      <w:r w:rsidRPr="004C554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4C5546">
        <w:rPr>
          <w:rFonts w:ascii="Times New Roman" w:hAnsi="Times New Roman" w:cs="Times New Roman"/>
          <w:bCs/>
          <w:sz w:val="24"/>
          <w:szCs w:val="24"/>
          <w:lang w:val="fr-FR"/>
        </w:rPr>
        <w:t>characters</w:t>
      </w:r>
      <w:proofErr w:type="spellEnd"/>
      <w:r w:rsidRPr="004C554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4C5546">
        <w:rPr>
          <w:rFonts w:ascii="Times New Roman" w:hAnsi="Times New Roman" w:cs="Times New Roman"/>
          <w:bCs/>
          <w:sz w:val="24"/>
          <w:szCs w:val="24"/>
          <w:lang w:val="fr-FR"/>
        </w:rPr>
        <w:t>scored</w:t>
      </w:r>
      <w:proofErr w:type="spellEnd"/>
      <w:r w:rsidRPr="004C554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for six </w:t>
      </w:r>
      <w:proofErr w:type="spellStart"/>
      <w:r w:rsidRPr="004C5546">
        <w:rPr>
          <w:rFonts w:ascii="Times New Roman" w:hAnsi="Times New Roman" w:cs="Times New Roman"/>
          <w:bCs/>
          <w:sz w:val="24"/>
          <w:szCs w:val="24"/>
          <w:lang w:val="fr-FR"/>
        </w:rPr>
        <w:t>ingroup</w:t>
      </w:r>
      <w:proofErr w:type="spellEnd"/>
      <w:r w:rsidRPr="004C554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taxa (</w:t>
      </w:r>
      <w:proofErr w:type="spellStart"/>
      <w:r w:rsidRPr="004C5546">
        <w:rPr>
          <w:rFonts w:ascii="Times New Roman" w:hAnsi="Times New Roman" w:cs="Times New Roman"/>
          <w:bCs/>
          <w:sz w:val="24"/>
          <w:szCs w:val="24"/>
          <w:lang w:val="fr-FR"/>
        </w:rPr>
        <w:t>species</w:t>
      </w:r>
      <w:proofErr w:type="spellEnd"/>
      <w:r w:rsidRPr="004C554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of </w:t>
      </w:r>
      <w:proofErr w:type="spellStart"/>
      <w:r w:rsidRPr="004C5546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Brachymelecta</w:t>
      </w:r>
      <w:proofErr w:type="spellEnd"/>
      <w:r w:rsidRPr="004C5546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4C5546">
        <w:rPr>
          <w:rFonts w:ascii="Times New Roman" w:hAnsi="Times New Roman" w:cs="Times New Roman"/>
          <w:bCs/>
          <w:sz w:val="24"/>
          <w:szCs w:val="24"/>
          <w:lang w:val="fr-FR"/>
        </w:rPr>
        <w:t>author</w:t>
      </w:r>
      <w:proofErr w:type="spellEnd"/>
      <w:r w:rsidRPr="004C554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+ </w:t>
      </w:r>
      <w:proofErr w:type="spellStart"/>
      <w:r w:rsidRPr="004C5546">
        <w:rPr>
          <w:rFonts w:ascii="Times New Roman" w:hAnsi="Times New Roman" w:cs="Times New Roman"/>
          <w:bCs/>
          <w:sz w:val="24"/>
          <w:szCs w:val="24"/>
          <w:lang w:val="fr-FR"/>
        </w:rPr>
        <w:t>year</w:t>
      </w:r>
      <w:proofErr w:type="spellEnd"/>
      <w:r w:rsidRPr="004C554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) and four </w:t>
      </w:r>
      <w:proofErr w:type="spellStart"/>
      <w:r w:rsidRPr="004C5546">
        <w:rPr>
          <w:rFonts w:ascii="Times New Roman" w:hAnsi="Times New Roman" w:cs="Times New Roman"/>
          <w:bCs/>
          <w:sz w:val="24"/>
          <w:szCs w:val="24"/>
          <w:lang w:val="fr-FR"/>
        </w:rPr>
        <w:t>outgroup</w:t>
      </w:r>
      <w:proofErr w:type="spellEnd"/>
      <w:r w:rsidRPr="004C554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taxa (</w:t>
      </w:r>
      <w:proofErr w:type="spellStart"/>
      <w:r w:rsidRPr="004C5546">
        <w:rPr>
          <w:rFonts w:ascii="Times New Roman" w:hAnsi="Times New Roman" w:cs="Times New Roman"/>
          <w:bCs/>
          <w:sz w:val="24"/>
          <w:szCs w:val="24"/>
          <w:lang w:val="fr-FR"/>
        </w:rPr>
        <w:t>species</w:t>
      </w:r>
      <w:proofErr w:type="spellEnd"/>
      <w:r w:rsidRPr="004C554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of </w:t>
      </w:r>
      <w:proofErr w:type="spellStart"/>
      <w:r w:rsidRPr="004C5546">
        <w:rPr>
          <w:rFonts w:ascii="Times New Roman" w:hAnsi="Times New Roman" w:cs="Times New Roman"/>
          <w:bCs/>
          <w:sz w:val="24"/>
          <w:szCs w:val="24"/>
          <w:lang w:val="fr-FR"/>
        </w:rPr>
        <w:t>other</w:t>
      </w:r>
      <w:proofErr w:type="spellEnd"/>
      <w:r w:rsidRPr="004C554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4C5546">
        <w:rPr>
          <w:rFonts w:ascii="Times New Roman" w:hAnsi="Times New Roman" w:cs="Times New Roman"/>
          <w:bCs/>
          <w:sz w:val="24"/>
          <w:szCs w:val="24"/>
          <w:lang w:val="fr-FR"/>
        </w:rPr>
        <w:t>melectine</w:t>
      </w:r>
      <w:proofErr w:type="spellEnd"/>
      <w:r w:rsidRPr="004C554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4C5546">
        <w:rPr>
          <w:rFonts w:ascii="Times New Roman" w:hAnsi="Times New Roman" w:cs="Times New Roman"/>
          <w:bCs/>
          <w:sz w:val="24"/>
          <w:szCs w:val="24"/>
          <w:lang w:val="fr-FR"/>
        </w:rPr>
        <w:t>genera</w:t>
      </w:r>
      <w:proofErr w:type="spellEnd"/>
      <w:r w:rsidRPr="004C554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) </w:t>
      </w:r>
      <w:proofErr w:type="spellStart"/>
      <w:r w:rsidRPr="004C5546">
        <w:rPr>
          <w:rFonts w:ascii="Times New Roman" w:hAnsi="Times New Roman" w:cs="Times New Roman"/>
          <w:bCs/>
          <w:sz w:val="24"/>
          <w:szCs w:val="24"/>
          <w:lang w:val="fr-FR"/>
        </w:rPr>
        <w:t>from</w:t>
      </w:r>
      <w:proofErr w:type="spellEnd"/>
      <w:r w:rsidRPr="004C554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4C5546">
        <w:rPr>
          <w:rFonts w:ascii="Times New Roman" w:hAnsi="Times New Roman" w:cs="Times New Roman"/>
          <w:bCs/>
          <w:sz w:val="24"/>
          <w:szCs w:val="24"/>
          <w:lang w:val="fr-FR"/>
        </w:rPr>
        <w:t>which</w:t>
      </w:r>
      <w:proofErr w:type="spellEnd"/>
      <w:r w:rsidRPr="004C554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the matrix </w:t>
      </w:r>
      <w:proofErr w:type="spellStart"/>
      <w:r w:rsidRPr="004C5546">
        <w:rPr>
          <w:rFonts w:ascii="Times New Roman" w:hAnsi="Times New Roman" w:cs="Times New Roman"/>
          <w:bCs/>
          <w:sz w:val="24"/>
          <w:szCs w:val="24"/>
          <w:lang w:val="fr-FR"/>
        </w:rPr>
        <w:t>presented</w:t>
      </w:r>
      <w:proofErr w:type="spellEnd"/>
      <w:r w:rsidRPr="004C554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in Table 1 </w:t>
      </w:r>
      <w:proofErr w:type="spellStart"/>
      <w:r w:rsidRPr="004C5546">
        <w:rPr>
          <w:rFonts w:ascii="Times New Roman" w:hAnsi="Times New Roman" w:cs="Times New Roman"/>
          <w:bCs/>
          <w:sz w:val="24"/>
          <w:szCs w:val="24"/>
          <w:lang w:val="fr-FR"/>
        </w:rPr>
        <w:t>was</w:t>
      </w:r>
      <w:proofErr w:type="spellEnd"/>
      <w:r w:rsidRPr="004C554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4C5546">
        <w:rPr>
          <w:rFonts w:ascii="Times New Roman" w:hAnsi="Times New Roman" w:cs="Times New Roman"/>
          <w:bCs/>
          <w:sz w:val="24"/>
          <w:szCs w:val="24"/>
          <w:lang w:val="fr-FR"/>
        </w:rPr>
        <w:t>constructed</w:t>
      </w:r>
      <w:proofErr w:type="spellEnd"/>
      <w:r w:rsidRPr="004C5546">
        <w:rPr>
          <w:rFonts w:ascii="Times New Roman" w:hAnsi="Times New Roman" w:cs="Times New Roman"/>
          <w:bCs/>
          <w:sz w:val="24"/>
          <w:szCs w:val="24"/>
          <w:lang w:val="fr-FR"/>
        </w:rPr>
        <w:t>. https://doi.org/10.585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2</w:t>
      </w:r>
      <w:r w:rsidRPr="004C5546">
        <w:rPr>
          <w:rFonts w:ascii="Times New Roman" w:hAnsi="Times New Roman" w:cs="Times New Roman"/>
          <w:bCs/>
          <w:sz w:val="24"/>
          <w:szCs w:val="24"/>
          <w:lang w:val="fr-FR"/>
        </w:rPr>
        <w:t>/ejt.2021.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754</w:t>
      </w:r>
      <w:r w:rsidRPr="004C5546">
        <w:rPr>
          <w:rFonts w:ascii="Times New Roman" w:hAnsi="Times New Roman" w:cs="Times New Roman"/>
          <w:bCs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1393</w:t>
      </w:r>
      <w:r w:rsidRPr="004C5546">
        <w:rPr>
          <w:rFonts w:ascii="Times New Roman" w:hAnsi="Times New Roman" w:cs="Times New Roman"/>
          <w:bCs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4423</w:t>
      </w:r>
    </w:p>
    <w:p w14:paraId="27FA69C3" w14:textId="77777777" w:rsidR="00EA6914" w:rsidRDefault="00EA6914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CB8204D" w14:textId="65A0D2F3" w:rsidR="00EA6914" w:rsidRPr="000F6A8E" w:rsidRDefault="00EA6914" w:rsidP="00EA691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F6A8E">
        <w:rPr>
          <w:rFonts w:ascii="Times New Roman" w:hAnsi="Times New Roman" w:cs="Times New Roman"/>
          <w:sz w:val="24"/>
          <w:szCs w:val="24"/>
          <w:lang w:val="en-US"/>
        </w:rPr>
        <w:t xml:space="preserve">0. </w:t>
      </w:r>
      <w:r w:rsidR="00D71D43" w:rsidRPr="00D71D43">
        <w:rPr>
          <w:rFonts w:ascii="Times New Roman" w:hAnsi="Times New Roman" w:cs="Times New Roman"/>
          <w:sz w:val="24"/>
          <w:szCs w:val="24"/>
          <w:lang w:val="en-US"/>
        </w:rPr>
        <w:t>Mandible</w:t>
      </w:r>
      <w:r w:rsidRPr="000F6A8E">
        <w:rPr>
          <w:rFonts w:ascii="Times New Roman" w:hAnsi="Times New Roman" w:cs="Times New Roman"/>
          <w:sz w:val="24"/>
          <w:szCs w:val="24"/>
          <w:lang w:val="en-US"/>
        </w:rPr>
        <w:t xml:space="preserve">: 0 </w:t>
      </w:r>
      <w:r w:rsidR="00D71D4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71D43" w:rsidRPr="00D71D43">
        <w:rPr>
          <w:rFonts w:ascii="Times New Roman" w:hAnsi="Times New Roman" w:cs="Times New Roman"/>
          <w:sz w:val="24"/>
          <w:szCs w:val="24"/>
          <w:lang w:val="en-US"/>
        </w:rPr>
        <w:t>identate, with inner preapical tooth as well as usual apical tooth (</w:t>
      </w:r>
      <w:proofErr w:type="spellStart"/>
      <w:r w:rsidR="00D71D43" w:rsidRPr="00D71D43">
        <w:rPr>
          <w:rFonts w:ascii="Times New Roman" w:hAnsi="Times New Roman" w:cs="Times New Roman"/>
          <w:sz w:val="24"/>
          <w:szCs w:val="24"/>
          <w:lang w:val="en-US"/>
        </w:rPr>
        <w:t>rutellum</w:t>
      </w:r>
      <w:proofErr w:type="spellEnd"/>
      <w:r w:rsidR="00D71D43" w:rsidRPr="00D71D4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71D43">
        <w:rPr>
          <w:rFonts w:ascii="Times New Roman" w:hAnsi="Times New Roman" w:cs="Times New Roman"/>
          <w:sz w:val="24"/>
          <w:szCs w:val="24"/>
          <w:lang w:val="en-US"/>
        </w:rPr>
        <w:t xml:space="preserve"> (Fig. </w:t>
      </w:r>
      <w:r w:rsidR="00005255">
        <w:rPr>
          <w:rFonts w:ascii="Times New Roman" w:hAnsi="Times New Roman" w:cs="Times New Roman"/>
          <w:sz w:val="24"/>
          <w:szCs w:val="24"/>
          <w:lang w:val="en-US"/>
        </w:rPr>
        <w:t>14A</w:t>
      </w:r>
      <w:r w:rsidR="00D71D4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F6A8E">
        <w:rPr>
          <w:rFonts w:ascii="Times New Roman" w:hAnsi="Times New Roman" w:cs="Times New Roman"/>
          <w:sz w:val="24"/>
          <w:szCs w:val="24"/>
          <w:lang w:val="en-US"/>
        </w:rPr>
        <w:t xml:space="preserve">; 1 </w:t>
      </w:r>
      <w:r w:rsidR="00D71D4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71D43" w:rsidRPr="00D71D43">
        <w:rPr>
          <w:rFonts w:ascii="Times New Roman" w:hAnsi="Times New Roman" w:cs="Times New Roman"/>
          <w:sz w:val="24"/>
          <w:szCs w:val="24"/>
          <w:lang w:val="en-US"/>
        </w:rPr>
        <w:t>ridentate, with inner basal tooth as well as inner preapical tooth and usual apical tooth (</w:t>
      </w:r>
      <w:proofErr w:type="spellStart"/>
      <w:r w:rsidR="00D71D43" w:rsidRPr="00D71D43">
        <w:rPr>
          <w:rFonts w:ascii="Times New Roman" w:hAnsi="Times New Roman" w:cs="Times New Roman"/>
          <w:sz w:val="24"/>
          <w:szCs w:val="24"/>
          <w:lang w:val="en-US"/>
        </w:rPr>
        <w:t>rutellum</w:t>
      </w:r>
      <w:proofErr w:type="spellEnd"/>
      <w:r w:rsidR="00D71D43" w:rsidRPr="00D71D4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71D43">
        <w:rPr>
          <w:rFonts w:ascii="Times New Roman" w:hAnsi="Times New Roman" w:cs="Times New Roman"/>
          <w:sz w:val="24"/>
          <w:szCs w:val="24"/>
          <w:lang w:val="en-US"/>
        </w:rPr>
        <w:t xml:space="preserve"> (Fig. </w:t>
      </w:r>
      <w:r w:rsidR="00005255">
        <w:rPr>
          <w:rFonts w:ascii="Times New Roman" w:hAnsi="Times New Roman" w:cs="Times New Roman"/>
          <w:sz w:val="24"/>
          <w:szCs w:val="24"/>
          <w:lang w:val="en-US"/>
        </w:rPr>
        <w:t>14B</w:t>
      </w:r>
      <w:r w:rsidR="00D71D4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F6A8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EBC083B" w14:textId="6B29A80B" w:rsidR="00EA6914" w:rsidRDefault="00EA6914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820B0BF" w14:textId="3DD135A2" w:rsidR="0079510A" w:rsidRDefault="0079510A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79510A">
        <w:rPr>
          <w:rFonts w:ascii="Times New Roman" w:hAnsi="Times New Roman" w:cs="Times New Roman"/>
          <w:bCs/>
          <w:sz w:val="24"/>
          <w:szCs w:val="24"/>
        </w:rPr>
        <w:t>Maxillary palpus</w:t>
      </w:r>
      <w:r w:rsidR="00975AD8">
        <w:rPr>
          <w:rFonts w:ascii="Times New Roman" w:hAnsi="Times New Roman" w:cs="Times New Roman"/>
          <w:bCs/>
          <w:sz w:val="24"/>
          <w:szCs w:val="24"/>
        </w:rPr>
        <w:t xml:space="preserve"> with</w:t>
      </w:r>
      <w:r>
        <w:rPr>
          <w:rFonts w:ascii="Times New Roman" w:hAnsi="Times New Roman" w:cs="Times New Roman"/>
          <w:bCs/>
          <w:sz w:val="24"/>
          <w:szCs w:val="24"/>
        </w:rPr>
        <w:t>: 0 o</w:t>
      </w:r>
      <w:r w:rsidRPr="0079510A">
        <w:rPr>
          <w:rFonts w:ascii="Times New Roman" w:hAnsi="Times New Roman" w:cs="Times New Roman"/>
          <w:bCs/>
          <w:sz w:val="24"/>
          <w:szCs w:val="24"/>
        </w:rPr>
        <w:t>ne to three</w:t>
      </w:r>
      <w:r w:rsidR="00975AD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75AD8">
        <w:rPr>
          <w:rFonts w:ascii="Times New Roman" w:hAnsi="Times New Roman" w:cs="Times New Roman"/>
          <w:bCs/>
          <w:sz w:val="24"/>
          <w:szCs w:val="24"/>
        </w:rPr>
        <w:t>palpomeres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(Fig. 1</w:t>
      </w:r>
      <w:r w:rsidR="006D5E1A">
        <w:rPr>
          <w:rFonts w:ascii="Times New Roman" w:hAnsi="Times New Roman" w:cs="Times New Roman"/>
          <w:bCs/>
          <w:sz w:val="24"/>
          <w:szCs w:val="24"/>
        </w:rPr>
        <w:t>2</w:t>
      </w:r>
      <w:r w:rsidR="006A5700">
        <w:rPr>
          <w:rFonts w:ascii="Times New Roman" w:hAnsi="Times New Roman" w:cs="Times New Roman"/>
          <w:bCs/>
          <w:sz w:val="24"/>
          <w:szCs w:val="24"/>
        </w:rPr>
        <w:t>B</w:t>
      </w:r>
      <w:r>
        <w:rPr>
          <w:rFonts w:ascii="Times New Roman" w:hAnsi="Times New Roman" w:cs="Times New Roman"/>
          <w:bCs/>
          <w:sz w:val="24"/>
          <w:szCs w:val="24"/>
        </w:rPr>
        <w:t xml:space="preserve">); </w:t>
      </w:r>
      <w:r w:rsidR="004624EC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f</w:t>
      </w:r>
      <w:r w:rsidRPr="0079510A">
        <w:rPr>
          <w:rFonts w:ascii="Times New Roman" w:hAnsi="Times New Roman" w:cs="Times New Roman"/>
          <w:bCs/>
          <w:sz w:val="24"/>
          <w:szCs w:val="24"/>
        </w:rPr>
        <w:t>our to six</w:t>
      </w:r>
      <w:r w:rsidR="00975AD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75AD8">
        <w:rPr>
          <w:rFonts w:ascii="Times New Roman" w:hAnsi="Times New Roman" w:cs="Times New Roman"/>
          <w:bCs/>
          <w:sz w:val="24"/>
          <w:szCs w:val="24"/>
        </w:rPr>
        <w:t>palpomeres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(Fig. 1</w:t>
      </w:r>
      <w:r w:rsidR="006D5E1A">
        <w:rPr>
          <w:rFonts w:ascii="Times New Roman" w:hAnsi="Times New Roman" w:cs="Times New Roman"/>
          <w:bCs/>
          <w:sz w:val="24"/>
          <w:szCs w:val="24"/>
        </w:rPr>
        <w:t>2</w:t>
      </w:r>
      <w:r w:rsidR="006A5700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</w:p>
    <w:p w14:paraId="7AFB0FED" w14:textId="0C9EF834" w:rsidR="0068725B" w:rsidRDefault="0068725B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9A4952B" w14:textId="61BBCFC4" w:rsidR="0068725B" w:rsidRDefault="0068725B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68725B">
        <w:rPr>
          <w:rFonts w:ascii="Times New Roman" w:hAnsi="Times New Roman" w:cs="Times New Roman"/>
          <w:bCs/>
          <w:sz w:val="24"/>
          <w:szCs w:val="24"/>
        </w:rPr>
        <w:t>Each flagellomere of male excluding F1</w:t>
      </w:r>
      <w:r>
        <w:rPr>
          <w:rFonts w:ascii="Times New Roman" w:hAnsi="Times New Roman" w:cs="Times New Roman"/>
          <w:bCs/>
          <w:sz w:val="24"/>
          <w:szCs w:val="24"/>
        </w:rPr>
        <w:t>: 0 d</w:t>
      </w:r>
      <w:r w:rsidRPr="0068725B">
        <w:rPr>
          <w:rFonts w:ascii="Times New Roman" w:hAnsi="Times New Roman" w:cs="Times New Roman"/>
          <w:bCs/>
          <w:sz w:val="24"/>
          <w:szCs w:val="24"/>
        </w:rPr>
        <w:t xml:space="preserve">istinctly </w:t>
      </w:r>
      <w:r w:rsidR="00974810">
        <w:rPr>
          <w:rFonts w:ascii="Times New Roman" w:hAnsi="Times New Roman" w:cs="Times New Roman"/>
          <w:bCs/>
          <w:sz w:val="24"/>
          <w:szCs w:val="24"/>
        </w:rPr>
        <w:t>wider</w:t>
      </w:r>
      <w:r w:rsidRPr="0068725B">
        <w:rPr>
          <w:rFonts w:ascii="Times New Roman" w:hAnsi="Times New Roman" w:cs="Times New Roman"/>
          <w:bCs/>
          <w:sz w:val="24"/>
          <w:szCs w:val="24"/>
        </w:rPr>
        <w:t xml:space="preserve"> than long</w:t>
      </w:r>
      <w:r w:rsidR="000A32C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0A32CF">
        <w:rPr>
          <w:rFonts w:ascii="Times New Roman" w:hAnsi="Times New Roman" w:cs="Times New Roman"/>
          <w:sz w:val="24"/>
          <w:szCs w:val="24"/>
        </w:rPr>
        <w:t>L / W ratio ≤ 0.8)</w:t>
      </w:r>
      <w:r w:rsidR="00DC6F2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0A32CF">
        <w:rPr>
          <w:rFonts w:ascii="Times New Roman" w:hAnsi="Times New Roman" w:cs="Times New Roman"/>
          <w:sz w:val="24"/>
          <w:szCs w:val="24"/>
        </w:rPr>
        <w:t xml:space="preserve">Hurd &amp; </w:t>
      </w:r>
      <w:proofErr w:type="spellStart"/>
      <w:r w:rsidR="000A32CF">
        <w:rPr>
          <w:rFonts w:ascii="Times New Roman" w:hAnsi="Times New Roman" w:cs="Times New Roman"/>
          <w:sz w:val="24"/>
          <w:szCs w:val="24"/>
        </w:rPr>
        <w:t>Linsley</w:t>
      </w:r>
      <w:proofErr w:type="spellEnd"/>
      <w:r w:rsidR="000A32CF">
        <w:rPr>
          <w:rFonts w:ascii="Times New Roman" w:hAnsi="Times New Roman" w:cs="Times New Roman"/>
          <w:sz w:val="24"/>
          <w:szCs w:val="24"/>
        </w:rPr>
        <w:t xml:space="preserve"> 1951</w:t>
      </w:r>
      <w:r w:rsidR="00B451AD">
        <w:rPr>
          <w:rFonts w:ascii="Times New Roman" w:hAnsi="Times New Roman" w:cs="Times New Roman"/>
          <w:sz w:val="24"/>
          <w:szCs w:val="24"/>
        </w:rPr>
        <w:t xml:space="preserve">: </w:t>
      </w:r>
      <w:r w:rsidR="00B451AD" w:rsidRPr="000A32CF">
        <w:rPr>
          <w:rFonts w:ascii="Times New Roman" w:hAnsi="Times New Roman" w:cs="Times New Roman"/>
          <w:bCs/>
          <w:sz w:val="24"/>
          <w:szCs w:val="24"/>
        </w:rPr>
        <w:t>pl. 11</w:t>
      </w:r>
      <w:r w:rsidR="00B451AD">
        <w:rPr>
          <w:rFonts w:ascii="Times New Roman" w:hAnsi="Times New Roman" w:cs="Times New Roman"/>
          <w:bCs/>
          <w:sz w:val="24"/>
          <w:szCs w:val="24"/>
        </w:rPr>
        <w:t>b</w:t>
      </w:r>
      <w:r w:rsidR="00DC6F2F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; 1 a</w:t>
      </w:r>
      <w:r w:rsidRPr="0068725B">
        <w:rPr>
          <w:rFonts w:ascii="Times New Roman" w:hAnsi="Times New Roman" w:cs="Times New Roman"/>
          <w:bCs/>
          <w:sz w:val="24"/>
          <w:szCs w:val="24"/>
        </w:rPr>
        <w:t>t most as wide as long</w:t>
      </w:r>
      <w:r w:rsidR="00DC6F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32CF">
        <w:rPr>
          <w:rFonts w:ascii="Times New Roman" w:hAnsi="Times New Roman" w:cs="Times New Roman"/>
          <w:sz w:val="24"/>
          <w:szCs w:val="24"/>
        </w:rPr>
        <w:t>(L / W ratio = 0.9–1.0)</w:t>
      </w:r>
      <w:r w:rsidR="000A32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6F2F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B451AD">
        <w:rPr>
          <w:rFonts w:ascii="Times New Roman" w:hAnsi="Times New Roman" w:cs="Times New Roman"/>
          <w:sz w:val="24"/>
          <w:szCs w:val="24"/>
        </w:rPr>
        <w:t>Lieftinck</w:t>
      </w:r>
      <w:proofErr w:type="spellEnd"/>
      <w:r w:rsidR="00B451AD">
        <w:rPr>
          <w:rFonts w:ascii="Times New Roman" w:hAnsi="Times New Roman" w:cs="Times New Roman"/>
          <w:sz w:val="24"/>
          <w:szCs w:val="24"/>
        </w:rPr>
        <w:t xml:space="preserve"> 1980: </w:t>
      </w:r>
      <w:r w:rsidR="00DC6F2F">
        <w:rPr>
          <w:rFonts w:ascii="Times New Roman" w:hAnsi="Times New Roman" w:cs="Times New Roman"/>
          <w:sz w:val="24"/>
          <w:szCs w:val="24"/>
        </w:rPr>
        <w:t>fig. 1)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FD366AE" w14:textId="0C16E5A0" w:rsidR="000A32CF" w:rsidRDefault="000A32CF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573D861" w14:textId="44B59078" w:rsidR="000A32CF" w:rsidRDefault="006D3504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6D3504">
        <w:rPr>
          <w:rFonts w:ascii="Times New Roman" w:hAnsi="Times New Roman" w:cs="Times New Roman"/>
          <w:bCs/>
          <w:sz w:val="24"/>
          <w:szCs w:val="24"/>
        </w:rPr>
        <w:t>Tegula (color)</w:t>
      </w:r>
      <w:r>
        <w:rPr>
          <w:rFonts w:ascii="Times New Roman" w:hAnsi="Times New Roman" w:cs="Times New Roman"/>
          <w:bCs/>
          <w:sz w:val="24"/>
          <w:szCs w:val="24"/>
        </w:rPr>
        <w:t>: 0 a</w:t>
      </w:r>
      <w:r w:rsidRPr="006D3504">
        <w:rPr>
          <w:rFonts w:ascii="Times New Roman" w:hAnsi="Times New Roman" w:cs="Times New Roman"/>
          <w:bCs/>
          <w:sz w:val="24"/>
          <w:szCs w:val="24"/>
        </w:rPr>
        <w:t>mber</w:t>
      </w:r>
      <w:r>
        <w:rPr>
          <w:rFonts w:ascii="Times New Roman" w:hAnsi="Times New Roman" w:cs="Times New Roman"/>
          <w:bCs/>
          <w:sz w:val="24"/>
          <w:szCs w:val="24"/>
        </w:rPr>
        <w:t xml:space="preserve"> (Figs 3B, 5B, 7A, 8, 10B, </w:t>
      </w:r>
      <w:r w:rsidR="00E72CD9">
        <w:rPr>
          <w:rFonts w:ascii="Times New Roman" w:hAnsi="Times New Roman" w:cs="Times New Roman"/>
          <w:bCs/>
          <w:sz w:val="24"/>
          <w:szCs w:val="24"/>
        </w:rPr>
        <w:t xml:space="preserve">11, </w:t>
      </w:r>
      <w:r w:rsidR="00005255">
        <w:rPr>
          <w:rFonts w:ascii="Times New Roman" w:hAnsi="Times New Roman" w:cs="Times New Roman"/>
          <w:bCs/>
          <w:sz w:val="24"/>
          <w:szCs w:val="24"/>
        </w:rPr>
        <w:t>16B</w:t>
      </w:r>
      <w:r w:rsidR="00B8637D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8D1E87">
        <w:rPr>
          <w:rFonts w:ascii="Times New Roman" w:hAnsi="Times New Roman" w:cs="Times New Roman"/>
          <w:sz w:val="24"/>
          <w:szCs w:val="24"/>
        </w:rPr>
        <w:t>Supp. file</w:t>
      </w:r>
      <w:r w:rsidR="00B8637D">
        <w:rPr>
          <w:rFonts w:ascii="Times New Roman" w:hAnsi="Times New Roman" w:cs="Times New Roman"/>
          <w:sz w:val="24"/>
          <w:szCs w:val="24"/>
        </w:rPr>
        <w:t xml:space="preserve"> 3</w:t>
      </w:r>
      <w:r w:rsidR="00B8637D" w:rsidRPr="00850042">
        <w:rPr>
          <w:rFonts w:ascii="Times New Roman" w:hAnsi="Times New Roman" w:cs="Times New Roman"/>
          <w:sz w:val="24"/>
          <w:szCs w:val="24"/>
        </w:rPr>
        <w:t xml:space="preserve">: fig. </w:t>
      </w:r>
      <w:r w:rsidR="00B8637D">
        <w:rPr>
          <w:rFonts w:ascii="Times New Roman" w:hAnsi="Times New Roman" w:cs="Times New Roman"/>
          <w:sz w:val="24"/>
          <w:szCs w:val="24"/>
        </w:rPr>
        <w:t>S</w:t>
      </w:r>
      <w:r w:rsidR="00810E9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); 1 d</w:t>
      </w:r>
      <w:r w:rsidRPr="006D3504">
        <w:rPr>
          <w:rFonts w:ascii="Times New Roman" w:hAnsi="Times New Roman" w:cs="Times New Roman"/>
          <w:bCs/>
          <w:sz w:val="24"/>
          <w:szCs w:val="24"/>
        </w:rPr>
        <w:t>ark brown to black</w:t>
      </w:r>
      <w:r>
        <w:rPr>
          <w:rFonts w:ascii="Times New Roman" w:hAnsi="Times New Roman" w:cs="Times New Roman"/>
          <w:bCs/>
          <w:sz w:val="24"/>
          <w:szCs w:val="24"/>
        </w:rPr>
        <w:t xml:space="preserve"> (Figs </w:t>
      </w:r>
      <w:r w:rsidR="00005255">
        <w:rPr>
          <w:rFonts w:ascii="Times New Roman" w:hAnsi="Times New Roman" w:cs="Times New Roman"/>
          <w:bCs/>
          <w:sz w:val="24"/>
          <w:szCs w:val="24"/>
        </w:rPr>
        <w:t>13B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05255">
        <w:rPr>
          <w:rFonts w:ascii="Times New Roman" w:hAnsi="Times New Roman" w:cs="Times New Roman"/>
          <w:bCs/>
          <w:sz w:val="24"/>
          <w:szCs w:val="24"/>
        </w:rPr>
        <w:t>15B</w:t>
      </w:r>
      <w:r w:rsidR="00617A0B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8D1E87">
        <w:rPr>
          <w:rFonts w:ascii="Times New Roman" w:hAnsi="Times New Roman" w:cs="Times New Roman"/>
          <w:sz w:val="24"/>
          <w:szCs w:val="24"/>
        </w:rPr>
        <w:t>Supp. file</w:t>
      </w:r>
      <w:r w:rsidR="00617A0B">
        <w:rPr>
          <w:rFonts w:ascii="Times New Roman" w:hAnsi="Times New Roman" w:cs="Times New Roman"/>
          <w:sz w:val="24"/>
          <w:szCs w:val="24"/>
        </w:rPr>
        <w:t xml:space="preserve"> 3</w:t>
      </w:r>
      <w:r w:rsidR="00617A0B" w:rsidRPr="00850042">
        <w:rPr>
          <w:rFonts w:ascii="Times New Roman" w:hAnsi="Times New Roman" w:cs="Times New Roman"/>
          <w:sz w:val="24"/>
          <w:szCs w:val="24"/>
        </w:rPr>
        <w:t xml:space="preserve">: fig. </w:t>
      </w:r>
      <w:r w:rsidR="00617A0B">
        <w:rPr>
          <w:rFonts w:ascii="Times New Roman" w:hAnsi="Times New Roman" w:cs="Times New Roman"/>
          <w:sz w:val="24"/>
          <w:szCs w:val="24"/>
        </w:rPr>
        <w:t>S</w:t>
      </w:r>
      <w:r w:rsidR="00810E9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</w:p>
    <w:p w14:paraId="6B067993" w14:textId="7272E05B" w:rsidR="006D3504" w:rsidRDefault="006D3504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C15E8E3" w14:textId="43F3472D" w:rsidR="006D3504" w:rsidRPr="000378BF" w:rsidRDefault="006D3504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spellStart"/>
      <w:r w:rsidR="0031771B" w:rsidRPr="0031771B">
        <w:rPr>
          <w:rFonts w:ascii="Times New Roman" w:hAnsi="Times New Roman" w:cs="Times New Roman"/>
          <w:bCs/>
          <w:sz w:val="24"/>
          <w:szCs w:val="24"/>
        </w:rPr>
        <w:t>Mesoscutum</w:t>
      </w:r>
      <w:proofErr w:type="spellEnd"/>
      <w:r w:rsidR="0031771B">
        <w:rPr>
          <w:rFonts w:ascii="Times New Roman" w:hAnsi="Times New Roman" w:cs="Times New Roman"/>
          <w:bCs/>
          <w:sz w:val="24"/>
          <w:szCs w:val="24"/>
        </w:rPr>
        <w:t>: 0 w</w:t>
      </w:r>
      <w:r w:rsidR="0031771B" w:rsidRPr="0031771B">
        <w:rPr>
          <w:rFonts w:ascii="Times New Roman" w:hAnsi="Times New Roman" w:cs="Times New Roman"/>
          <w:bCs/>
          <w:sz w:val="24"/>
          <w:szCs w:val="24"/>
        </w:rPr>
        <w:t xml:space="preserve">ith a pair of central spots of </w:t>
      </w:r>
      <w:r w:rsidR="0009782E">
        <w:rPr>
          <w:rFonts w:ascii="Times New Roman" w:hAnsi="Times New Roman" w:cs="Times New Roman"/>
          <w:bCs/>
          <w:sz w:val="24"/>
          <w:szCs w:val="24"/>
        </w:rPr>
        <w:t>pale</w:t>
      </w:r>
      <w:r w:rsidR="0031771B" w:rsidRPr="0031771B">
        <w:rPr>
          <w:rFonts w:ascii="Times New Roman" w:hAnsi="Times New Roman" w:cs="Times New Roman"/>
          <w:bCs/>
          <w:sz w:val="24"/>
          <w:szCs w:val="24"/>
        </w:rPr>
        <w:t xml:space="preserve"> hairs</w:t>
      </w:r>
      <w:r w:rsidR="00BB5C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5C20">
        <w:rPr>
          <w:rFonts w:ascii="Times New Roman" w:hAnsi="Times New Roman" w:cs="Times New Roman"/>
          <w:sz w:val="24"/>
          <w:szCs w:val="24"/>
        </w:rPr>
        <w:t xml:space="preserve">lighter than the surrounding </w:t>
      </w:r>
      <w:r w:rsidR="0009782E" w:rsidRPr="0045644B">
        <w:rPr>
          <w:rFonts w:ascii="Times New Roman" w:hAnsi="Times New Roman" w:cs="Times New Roman"/>
          <w:sz w:val="24"/>
          <w:szCs w:val="24"/>
        </w:rPr>
        <w:t>dark brown/gray</w:t>
      </w:r>
      <w:r w:rsidR="0009782E">
        <w:rPr>
          <w:rFonts w:ascii="Times New Roman" w:hAnsi="Times New Roman" w:cs="Times New Roman"/>
          <w:sz w:val="24"/>
          <w:szCs w:val="24"/>
        </w:rPr>
        <w:t xml:space="preserve"> or </w:t>
      </w:r>
      <w:r w:rsidR="00BB5C20">
        <w:rPr>
          <w:rFonts w:ascii="Times New Roman" w:hAnsi="Times New Roman" w:cs="Times New Roman"/>
          <w:sz w:val="24"/>
          <w:szCs w:val="24"/>
        </w:rPr>
        <w:t>black hairs</w:t>
      </w:r>
      <w:r w:rsidR="00BB5C20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BB5C20">
        <w:rPr>
          <w:rFonts w:ascii="Times New Roman" w:hAnsi="Times New Roman" w:cs="Times New Roman"/>
          <w:sz w:val="24"/>
          <w:szCs w:val="24"/>
        </w:rPr>
        <w:t xml:space="preserve">Figs 3B, 10B, 11, </w:t>
      </w:r>
      <w:r w:rsidR="00005255">
        <w:rPr>
          <w:rFonts w:ascii="Times New Roman" w:hAnsi="Times New Roman" w:cs="Times New Roman"/>
          <w:sz w:val="24"/>
          <w:szCs w:val="24"/>
        </w:rPr>
        <w:t>16B</w:t>
      </w:r>
      <w:r w:rsidR="00BB5C20">
        <w:rPr>
          <w:rFonts w:ascii="Times New Roman" w:hAnsi="Times New Roman" w:cs="Times New Roman"/>
          <w:bCs/>
          <w:sz w:val="24"/>
          <w:szCs w:val="24"/>
        </w:rPr>
        <w:t>)</w:t>
      </w:r>
      <w:r w:rsidR="0031771B">
        <w:rPr>
          <w:rFonts w:ascii="Times New Roman" w:hAnsi="Times New Roman" w:cs="Times New Roman"/>
          <w:bCs/>
          <w:sz w:val="24"/>
          <w:szCs w:val="24"/>
        </w:rPr>
        <w:t>; 1 w</w:t>
      </w:r>
      <w:r w:rsidR="0031771B" w:rsidRPr="0031771B">
        <w:rPr>
          <w:rFonts w:ascii="Times New Roman" w:hAnsi="Times New Roman" w:cs="Times New Roman"/>
          <w:bCs/>
          <w:sz w:val="24"/>
          <w:szCs w:val="24"/>
        </w:rPr>
        <w:t xml:space="preserve">ith a pair of anterior spots or bands of hairs darker than the surrounding off-white or </w:t>
      </w:r>
      <w:r w:rsidR="00766B55">
        <w:rPr>
          <w:rFonts w:ascii="Times New Roman" w:hAnsi="Times New Roman" w:cs="Times New Roman"/>
          <w:bCs/>
          <w:sz w:val="24"/>
          <w:szCs w:val="24"/>
        </w:rPr>
        <w:t>yellow-orange</w:t>
      </w:r>
      <w:r w:rsidR="0031771B" w:rsidRPr="0031771B">
        <w:rPr>
          <w:rFonts w:ascii="Times New Roman" w:hAnsi="Times New Roman" w:cs="Times New Roman"/>
          <w:bCs/>
          <w:sz w:val="24"/>
          <w:szCs w:val="24"/>
        </w:rPr>
        <w:t xml:space="preserve"> hairs</w:t>
      </w:r>
      <w:r w:rsidR="00BB5C20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BB5C20">
        <w:rPr>
          <w:rFonts w:ascii="Times New Roman" w:hAnsi="Times New Roman" w:cs="Times New Roman"/>
          <w:sz w:val="24"/>
          <w:szCs w:val="24"/>
        </w:rPr>
        <w:t xml:space="preserve">Figs 5B, </w:t>
      </w:r>
      <w:r w:rsidR="00005255">
        <w:rPr>
          <w:rFonts w:ascii="Times New Roman" w:hAnsi="Times New Roman" w:cs="Times New Roman"/>
          <w:sz w:val="24"/>
          <w:szCs w:val="24"/>
        </w:rPr>
        <w:t>13B</w:t>
      </w:r>
      <w:r w:rsidR="00BB5C20">
        <w:rPr>
          <w:rFonts w:ascii="Times New Roman" w:hAnsi="Times New Roman" w:cs="Times New Roman"/>
          <w:sz w:val="24"/>
          <w:szCs w:val="24"/>
        </w:rPr>
        <w:t>)</w:t>
      </w:r>
      <w:r w:rsidR="0031771B">
        <w:rPr>
          <w:rFonts w:ascii="Times New Roman" w:hAnsi="Times New Roman" w:cs="Times New Roman"/>
          <w:bCs/>
          <w:sz w:val="24"/>
          <w:szCs w:val="24"/>
        </w:rPr>
        <w:t xml:space="preserve">; 2 </w:t>
      </w:r>
      <w:r w:rsidR="004B2643">
        <w:rPr>
          <w:rFonts w:ascii="Times New Roman" w:hAnsi="Times New Roman" w:cs="Times New Roman"/>
          <w:bCs/>
          <w:sz w:val="24"/>
          <w:szCs w:val="24"/>
        </w:rPr>
        <w:t>c</w:t>
      </w:r>
      <w:r w:rsidR="0031771B" w:rsidRPr="0031771B">
        <w:rPr>
          <w:rFonts w:ascii="Times New Roman" w:hAnsi="Times New Roman" w:cs="Times New Roman"/>
          <w:bCs/>
          <w:sz w:val="24"/>
          <w:szCs w:val="24"/>
        </w:rPr>
        <w:t>overed in dense, uniform off-white</w:t>
      </w:r>
      <w:r w:rsidR="004B2643">
        <w:rPr>
          <w:rFonts w:ascii="Times New Roman" w:hAnsi="Times New Roman" w:cs="Times New Roman"/>
          <w:bCs/>
          <w:sz w:val="24"/>
          <w:szCs w:val="24"/>
        </w:rPr>
        <w:t>, golden</w:t>
      </w:r>
      <w:r w:rsidR="00AA066C">
        <w:rPr>
          <w:rFonts w:ascii="Times New Roman" w:hAnsi="Times New Roman" w:cs="Times New Roman"/>
          <w:bCs/>
          <w:sz w:val="24"/>
          <w:szCs w:val="24"/>
        </w:rPr>
        <w:t>-yellow</w:t>
      </w:r>
      <w:r w:rsidR="004B2643">
        <w:rPr>
          <w:rFonts w:ascii="Times New Roman" w:hAnsi="Times New Roman" w:cs="Times New Roman"/>
          <w:bCs/>
          <w:sz w:val="24"/>
          <w:szCs w:val="24"/>
        </w:rPr>
        <w:t>, or</w:t>
      </w:r>
      <w:r w:rsidR="0031771B" w:rsidRPr="003177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6B55">
        <w:rPr>
          <w:rFonts w:ascii="Times New Roman" w:hAnsi="Times New Roman" w:cs="Times New Roman"/>
          <w:bCs/>
          <w:sz w:val="24"/>
          <w:szCs w:val="24"/>
        </w:rPr>
        <w:t>yellow-orange</w:t>
      </w:r>
      <w:r w:rsidR="0031771B" w:rsidRPr="0031771B">
        <w:rPr>
          <w:rFonts w:ascii="Times New Roman" w:hAnsi="Times New Roman" w:cs="Times New Roman"/>
          <w:bCs/>
          <w:sz w:val="24"/>
          <w:szCs w:val="24"/>
        </w:rPr>
        <w:t xml:space="preserve"> hairs</w:t>
      </w:r>
      <w:r w:rsidR="00BB5C20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BB5C20">
        <w:rPr>
          <w:rFonts w:ascii="Times New Roman" w:hAnsi="Times New Roman" w:cs="Times New Roman"/>
          <w:sz w:val="24"/>
          <w:szCs w:val="24"/>
        </w:rPr>
        <w:t xml:space="preserve">Fig. </w:t>
      </w:r>
      <w:r w:rsidR="00005255">
        <w:rPr>
          <w:rFonts w:ascii="Times New Roman" w:hAnsi="Times New Roman" w:cs="Times New Roman"/>
          <w:sz w:val="24"/>
          <w:szCs w:val="24"/>
        </w:rPr>
        <w:t>15</w:t>
      </w:r>
      <w:r w:rsidR="00617A0B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8D1E87">
        <w:rPr>
          <w:rFonts w:ascii="Times New Roman" w:hAnsi="Times New Roman" w:cs="Times New Roman"/>
          <w:sz w:val="24"/>
          <w:szCs w:val="24"/>
        </w:rPr>
        <w:t>Supp. file</w:t>
      </w:r>
      <w:r w:rsidR="00617A0B">
        <w:rPr>
          <w:rFonts w:ascii="Times New Roman" w:hAnsi="Times New Roman" w:cs="Times New Roman"/>
          <w:sz w:val="24"/>
          <w:szCs w:val="24"/>
        </w:rPr>
        <w:t xml:space="preserve"> 3</w:t>
      </w:r>
      <w:r w:rsidR="00617A0B" w:rsidRPr="00850042">
        <w:rPr>
          <w:rFonts w:ascii="Times New Roman" w:hAnsi="Times New Roman" w:cs="Times New Roman"/>
          <w:sz w:val="24"/>
          <w:szCs w:val="24"/>
        </w:rPr>
        <w:t xml:space="preserve">: fig. </w:t>
      </w:r>
      <w:r w:rsidR="00617A0B">
        <w:rPr>
          <w:rFonts w:ascii="Times New Roman" w:hAnsi="Times New Roman" w:cs="Times New Roman"/>
          <w:sz w:val="24"/>
          <w:szCs w:val="24"/>
        </w:rPr>
        <w:t>S</w:t>
      </w:r>
      <w:r w:rsidR="00810E9F">
        <w:rPr>
          <w:rFonts w:ascii="Times New Roman" w:hAnsi="Times New Roman" w:cs="Times New Roman"/>
          <w:sz w:val="24"/>
          <w:szCs w:val="24"/>
        </w:rPr>
        <w:t>3</w:t>
      </w:r>
      <w:r w:rsidR="00BB5C20">
        <w:rPr>
          <w:rFonts w:ascii="Times New Roman" w:hAnsi="Times New Roman" w:cs="Times New Roman"/>
          <w:bCs/>
          <w:sz w:val="24"/>
          <w:szCs w:val="24"/>
        </w:rPr>
        <w:t>)</w:t>
      </w:r>
      <w:r w:rsidR="0031771B">
        <w:rPr>
          <w:rFonts w:ascii="Times New Roman" w:hAnsi="Times New Roman" w:cs="Times New Roman"/>
          <w:bCs/>
          <w:sz w:val="24"/>
          <w:szCs w:val="24"/>
        </w:rPr>
        <w:t>.</w:t>
      </w:r>
      <w:r w:rsidR="000378BF">
        <w:rPr>
          <w:rFonts w:ascii="Times New Roman" w:hAnsi="Times New Roman" w:cs="Times New Roman"/>
          <w:bCs/>
          <w:sz w:val="24"/>
          <w:szCs w:val="24"/>
        </w:rPr>
        <w:t xml:space="preserve"> Note that in </w:t>
      </w:r>
      <w:proofErr w:type="spellStart"/>
      <w:r w:rsidR="000378BF">
        <w:rPr>
          <w:rFonts w:ascii="Times New Roman" w:hAnsi="Times New Roman" w:cs="Times New Roman"/>
          <w:bCs/>
          <w:i/>
          <w:iCs/>
          <w:sz w:val="24"/>
          <w:szCs w:val="24"/>
        </w:rPr>
        <w:t>Zacosmia</w:t>
      </w:r>
      <w:proofErr w:type="spellEnd"/>
      <w:r w:rsidR="000378B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0378BF">
        <w:rPr>
          <w:rFonts w:ascii="Times New Roman" w:hAnsi="Times New Roman" w:cs="Times New Roman"/>
          <w:bCs/>
          <w:i/>
          <w:iCs/>
          <w:sz w:val="24"/>
          <w:szCs w:val="24"/>
        </w:rPr>
        <w:t>maculata</w:t>
      </w:r>
      <w:proofErr w:type="spellEnd"/>
      <w:r w:rsidR="000378BF">
        <w:rPr>
          <w:rFonts w:ascii="Times New Roman" w:hAnsi="Times New Roman" w:cs="Times New Roman"/>
          <w:bCs/>
          <w:sz w:val="24"/>
          <w:szCs w:val="24"/>
        </w:rPr>
        <w:t xml:space="preserve"> both a pair of central </w:t>
      </w:r>
      <w:r w:rsidR="000378BF" w:rsidRPr="0031771B">
        <w:rPr>
          <w:rFonts w:ascii="Times New Roman" w:hAnsi="Times New Roman" w:cs="Times New Roman"/>
          <w:bCs/>
          <w:sz w:val="24"/>
          <w:szCs w:val="24"/>
        </w:rPr>
        <w:t>spots of off-white</w:t>
      </w:r>
      <w:r w:rsidR="000378BF">
        <w:rPr>
          <w:rFonts w:ascii="Times New Roman" w:hAnsi="Times New Roman" w:cs="Times New Roman"/>
          <w:bCs/>
          <w:sz w:val="24"/>
          <w:szCs w:val="24"/>
        </w:rPr>
        <w:t xml:space="preserve"> hairs and </w:t>
      </w:r>
      <w:r w:rsidR="000378BF" w:rsidRPr="0031771B">
        <w:rPr>
          <w:rFonts w:ascii="Times New Roman" w:hAnsi="Times New Roman" w:cs="Times New Roman"/>
          <w:bCs/>
          <w:sz w:val="24"/>
          <w:szCs w:val="24"/>
        </w:rPr>
        <w:t xml:space="preserve">a pair of anterior bands of </w:t>
      </w:r>
      <w:r w:rsidR="000378BF">
        <w:rPr>
          <w:rFonts w:ascii="Times New Roman" w:hAnsi="Times New Roman" w:cs="Times New Roman"/>
          <w:bCs/>
          <w:sz w:val="24"/>
          <w:szCs w:val="24"/>
        </w:rPr>
        <w:t xml:space="preserve">fuscous </w:t>
      </w:r>
      <w:r w:rsidR="000378BF" w:rsidRPr="0031771B">
        <w:rPr>
          <w:rFonts w:ascii="Times New Roman" w:hAnsi="Times New Roman" w:cs="Times New Roman"/>
          <w:bCs/>
          <w:sz w:val="24"/>
          <w:szCs w:val="24"/>
        </w:rPr>
        <w:t xml:space="preserve">hairs </w:t>
      </w:r>
      <w:r w:rsidR="000378BF">
        <w:rPr>
          <w:rFonts w:ascii="Times New Roman" w:hAnsi="Times New Roman" w:cs="Times New Roman"/>
          <w:bCs/>
          <w:sz w:val="24"/>
          <w:szCs w:val="24"/>
        </w:rPr>
        <w:t>are present (</w:t>
      </w:r>
      <w:r w:rsidR="008D1E87">
        <w:rPr>
          <w:rFonts w:ascii="Times New Roman" w:hAnsi="Times New Roman" w:cs="Times New Roman"/>
          <w:sz w:val="24"/>
          <w:szCs w:val="24"/>
        </w:rPr>
        <w:t>Supp. file</w:t>
      </w:r>
      <w:r w:rsidR="000378BF">
        <w:rPr>
          <w:rFonts w:ascii="Times New Roman" w:hAnsi="Times New Roman" w:cs="Times New Roman"/>
          <w:sz w:val="24"/>
          <w:szCs w:val="24"/>
        </w:rPr>
        <w:t xml:space="preserve"> 3</w:t>
      </w:r>
      <w:r w:rsidR="000378BF" w:rsidRPr="00850042">
        <w:rPr>
          <w:rFonts w:ascii="Times New Roman" w:hAnsi="Times New Roman" w:cs="Times New Roman"/>
          <w:sz w:val="24"/>
          <w:szCs w:val="24"/>
        </w:rPr>
        <w:t xml:space="preserve">: fig. </w:t>
      </w:r>
      <w:r w:rsidR="000378BF">
        <w:rPr>
          <w:rFonts w:ascii="Times New Roman" w:hAnsi="Times New Roman" w:cs="Times New Roman"/>
          <w:sz w:val="24"/>
          <w:szCs w:val="24"/>
        </w:rPr>
        <w:t>S</w:t>
      </w:r>
      <w:r w:rsidR="00810E9F">
        <w:rPr>
          <w:rFonts w:ascii="Times New Roman" w:hAnsi="Times New Roman" w:cs="Times New Roman"/>
          <w:sz w:val="24"/>
          <w:szCs w:val="24"/>
        </w:rPr>
        <w:t>2</w:t>
      </w:r>
      <w:r w:rsidR="000378BF">
        <w:rPr>
          <w:rFonts w:ascii="Times New Roman" w:hAnsi="Times New Roman" w:cs="Times New Roman"/>
          <w:bCs/>
          <w:sz w:val="24"/>
          <w:szCs w:val="24"/>
        </w:rPr>
        <w:t>)</w:t>
      </w:r>
      <w:r w:rsidR="000378BF" w:rsidRPr="000F6A8E">
        <w:rPr>
          <w:rFonts w:ascii="Times New Roman" w:hAnsi="Times New Roman" w:cs="Times New Roman"/>
          <w:sz w:val="24"/>
          <w:szCs w:val="24"/>
          <w:lang w:val="en-US"/>
        </w:rPr>
        <w:t>, so the species was coded as polymorphic</w:t>
      </w:r>
      <w:r w:rsidR="000378B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3095B6A" w14:textId="5904C01B" w:rsidR="00BB5C20" w:rsidRDefault="00BB5C20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64ABA68" w14:textId="437E66A7" w:rsidR="00BB5C20" w:rsidRDefault="00BB5C20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proofErr w:type="spellStart"/>
      <w:r w:rsidRPr="00BB5C20">
        <w:rPr>
          <w:rFonts w:ascii="Times New Roman" w:hAnsi="Times New Roman" w:cs="Times New Roman"/>
          <w:bCs/>
          <w:sz w:val="24"/>
          <w:szCs w:val="24"/>
        </w:rPr>
        <w:t>Mesoscutum</w:t>
      </w:r>
      <w:proofErr w:type="spellEnd"/>
      <w:r w:rsidRPr="00BB5C20">
        <w:rPr>
          <w:rFonts w:ascii="Times New Roman" w:hAnsi="Times New Roman" w:cs="Times New Roman"/>
          <w:bCs/>
          <w:sz w:val="24"/>
          <w:szCs w:val="24"/>
        </w:rPr>
        <w:t xml:space="preserve"> with hairs</w:t>
      </w:r>
      <w:r w:rsidR="008B10FD">
        <w:rPr>
          <w:rFonts w:ascii="Times New Roman" w:hAnsi="Times New Roman" w:cs="Times New Roman"/>
          <w:bCs/>
          <w:sz w:val="24"/>
          <w:szCs w:val="24"/>
        </w:rPr>
        <w:t>:</w:t>
      </w:r>
      <w:r w:rsidR="00297393">
        <w:rPr>
          <w:rFonts w:ascii="Times New Roman" w:hAnsi="Times New Roman" w:cs="Times New Roman"/>
          <w:bCs/>
          <w:sz w:val="24"/>
          <w:szCs w:val="24"/>
        </w:rPr>
        <w:t xml:space="preserve"> 0 a</w:t>
      </w:r>
      <w:r w:rsidR="00297393" w:rsidRPr="00297393">
        <w:rPr>
          <w:rFonts w:ascii="Times New Roman" w:hAnsi="Times New Roman" w:cs="Times New Roman"/>
          <w:bCs/>
          <w:sz w:val="24"/>
          <w:szCs w:val="24"/>
        </w:rPr>
        <w:t>ppressed</w:t>
      </w:r>
      <w:r w:rsidR="002973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7FE7">
        <w:rPr>
          <w:rFonts w:ascii="Times New Roman" w:hAnsi="Times New Roman" w:cs="Times New Roman"/>
          <w:bCs/>
          <w:sz w:val="24"/>
          <w:szCs w:val="24"/>
        </w:rPr>
        <w:t>(</w:t>
      </w:r>
      <w:r w:rsidR="008D1E87">
        <w:rPr>
          <w:rFonts w:ascii="Times New Roman" w:hAnsi="Times New Roman" w:cs="Times New Roman"/>
          <w:sz w:val="24"/>
          <w:szCs w:val="24"/>
        </w:rPr>
        <w:t>Supp. file</w:t>
      </w:r>
      <w:r w:rsidR="00B8637D">
        <w:rPr>
          <w:rFonts w:ascii="Times New Roman" w:hAnsi="Times New Roman" w:cs="Times New Roman"/>
          <w:sz w:val="24"/>
          <w:szCs w:val="24"/>
        </w:rPr>
        <w:t xml:space="preserve"> 3</w:t>
      </w:r>
      <w:r w:rsidR="00B8637D" w:rsidRPr="00850042">
        <w:rPr>
          <w:rFonts w:ascii="Times New Roman" w:hAnsi="Times New Roman" w:cs="Times New Roman"/>
          <w:sz w:val="24"/>
          <w:szCs w:val="24"/>
        </w:rPr>
        <w:t xml:space="preserve">: fig. </w:t>
      </w:r>
      <w:r w:rsidR="00B8637D">
        <w:rPr>
          <w:rFonts w:ascii="Times New Roman" w:hAnsi="Times New Roman" w:cs="Times New Roman"/>
          <w:sz w:val="24"/>
          <w:szCs w:val="24"/>
        </w:rPr>
        <w:t>S</w:t>
      </w:r>
      <w:r w:rsidR="00810E9F">
        <w:rPr>
          <w:rFonts w:ascii="Times New Roman" w:hAnsi="Times New Roman" w:cs="Times New Roman"/>
          <w:sz w:val="24"/>
          <w:szCs w:val="24"/>
        </w:rPr>
        <w:t>2</w:t>
      </w:r>
      <w:r w:rsidR="00A97FE7">
        <w:rPr>
          <w:rFonts w:ascii="Times New Roman" w:hAnsi="Times New Roman" w:cs="Times New Roman"/>
          <w:bCs/>
          <w:sz w:val="24"/>
          <w:szCs w:val="24"/>
        </w:rPr>
        <w:t>)</w:t>
      </w:r>
      <w:r w:rsidR="00297393">
        <w:rPr>
          <w:rFonts w:ascii="Times New Roman" w:hAnsi="Times New Roman" w:cs="Times New Roman"/>
          <w:bCs/>
          <w:sz w:val="24"/>
          <w:szCs w:val="24"/>
        </w:rPr>
        <w:t>; 1 e</w:t>
      </w:r>
      <w:r w:rsidR="00297393" w:rsidRPr="00297393">
        <w:rPr>
          <w:rFonts w:ascii="Times New Roman" w:hAnsi="Times New Roman" w:cs="Times New Roman"/>
          <w:bCs/>
          <w:sz w:val="24"/>
          <w:szCs w:val="24"/>
        </w:rPr>
        <w:t>rect/suberect</w:t>
      </w:r>
      <w:r w:rsidR="00297393">
        <w:rPr>
          <w:rFonts w:ascii="Times New Roman" w:hAnsi="Times New Roman" w:cs="Times New Roman"/>
          <w:bCs/>
          <w:sz w:val="24"/>
          <w:szCs w:val="24"/>
        </w:rPr>
        <w:t xml:space="preserve"> (Fig. </w:t>
      </w:r>
      <w:r w:rsidR="00005255">
        <w:rPr>
          <w:rFonts w:ascii="Times New Roman" w:hAnsi="Times New Roman" w:cs="Times New Roman"/>
          <w:bCs/>
          <w:sz w:val="24"/>
          <w:szCs w:val="24"/>
        </w:rPr>
        <w:t>15</w:t>
      </w:r>
      <w:r w:rsidR="00617A0B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8D1E87">
        <w:rPr>
          <w:rFonts w:ascii="Times New Roman" w:hAnsi="Times New Roman" w:cs="Times New Roman"/>
          <w:sz w:val="24"/>
          <w:szCs w:val="24"/>
        </w:rPr>
        <w:t>Supp. file</w:t>
      </w:r>
      <w:r w:rsidR="00617A0B">
        <w:rPr>
          <w:rFonts w:ascii="Times New Roman" w:hAnsi="Times New Roman" w:cs="Times New Roman"/>
          <w:sz w:val="24"/>
          <w:szCs w:val="24"/>
        </w:rPr>
        <w:t xml:space="preserve"> 3</w:t>
      </w:r>
      <w:r w:rsidR="00617A0B" w:rsidRPr="00850042">
        <w:rPr>
          <w:rFonts w:ascii="Times New Roman" w:hAnsi="Times New Roman" w:cs="Times New Roman"/>
          <w:sz w:val="24"/>
          <w:szCs w:val="24"/>
        </w:rPr>
        <w:t xml:space="preserve">: fig. </w:t>
      </w:r>
      <w:r w:rsidR="00617A0B">
        <w:rPr>
          <w:rFonts w:ascii="Times New Roman" w:hAnsi="Times New Roman" w:cs="Times New Roman"/>
          <w:sz w:val="24"/>
          <w:szCs w:val="24"/>
        </w:rPr>
        <w:t>S</w:t>
      </w:r>
      <w:r w:rsidR="00810E9F">
        <w:rPr>
          <w:rFonts w:ascii="Times New Roman" w:hAnsi="Times New Roman" w:cs="Times New Roman"/>
          <w:sz w:val="24"/>
          <w:szCs w:val="24"/>
        </w:rPr>
        <w:t>3</w:t>
      </w:r>
      <w:r w:rsidR="00297393">
        <w:rPr>
          <w:rFonts w:ascii="Times New Roman" w:hAnsi="Times New Roman" w:cs="Times New Roman"/>
          <w:bCs/>
          <w:sz w:val="24"/>
          <w:szCs w:val="24"/>
        </w:rPr>
        <w:t>); 2 a</w:t>
      </w:r>
      <w:r w:rsidR="00297393" w:rsidRPr="00297393">
        <w:rPr>
          <w:rFonts w:ascii="Times New Roman" w:hAnsi="Times New Roman" w:cs="Times New Roman"/>
          <w:bCs/>
          <w:sz w:val="24"/>
          <w:szCs w:val="24"/>
        </w:rPr>
        <w:t>ppressed in some areas, erect/suberect in others</w:t>
      </w:r>
      <w:r w:rsidR="00297393">
        <w:rPr>
          <w:rFonts w:ascii="Times New Roman" w:hAnsi="Times New Roman" w:cs="Times New Roman"/>
          <w:bCs/>
          <w:sz w:val="24"/>
          <w:szCs w:val="24"/>
        </w:rPr>
        <w:t xml:space="preserve"> (Figs </w:t>
      </w:r>
      <w:r w:rsidR="002D1A6F">
        <w:rPr>
          <w:rFonts w:ascii="Times New Roman" w:hAnsi="Times New Roman" w:cs="Times New Roman"/>
          <w:bCs/>
          <w:sz w:val="24"/>
          <w:szCs w:val="24"/>
        </w:rPr>
        <w:t xml:space="preserve">3, </w:t>
      </w:r>
      <w:r w:rsidR="00297393">
        <w:rPr>
          <w:rFonts w:ascii="Times New Roman" w:hAnsi="Times New Roman" w:cs="Times New Roman"/>
          <w:bCs/>
          <w:sz w:val="24"/>
          <w:szCs w:val="24"/>
        </w:rPr>
        <w:t xml:space="preserve">5, 7A, C–D, 8, </w:t>
      </w:r>
      <w:r w:rsidR="002D1A6F">
        <w:rPr>
          <w:rFonts w:ascii="Times New Roman" w:hAnsi="Times New Roman" w:cs="Times New Roman"/>
          <w:bCs/>
          <w:sz w:val="24"/>
          <w:szCs w:val="24"/>
        </w:rPr>
        <w:t xml:space="preserve">10, 11, </w:t>
      </w:r>
      <w:r w:rsidR="00005255">
        <w:rPr>
          <w:rFonts w:ascii="Times New Roman" w:hAnsi="Times New Roman" w:cs="Times New Roman"/>
          <w:bCs/>
          <w:sz w:val="24"/>
          <w:szCs w:val="24"/>
        </w:rPr>
        <w:t>13</w:t>
      </w:r>
      <w:r w:rsidR="002D1A6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05255">
        <w:rPr>
          <w:rFonts w:ascii="Times New Roman" w:hAnsi="Times New Roman" w:cs="Times New Roman"/>
          <w:bCs/>
          <w:sz w:val="24"/>
          <w:szCs w:val="24"/>
        </w:rPr>
        <w:t>16</w:t>
      </w:r>
      <w:r w:rsidR="00297393">
        <w:rPr>
          <w:rFonts w:ascii="Times New Roman" w:hAnsi="Times New Roman" w:cs="Times New Roman"/>
          <w:bCs/>
          <w:sz w:val="24"/>
          <w:szCs w:val="24"/>
        </w:rPr>
        <w:t>).</w:t>
      </w:r>
    </w:p>
    <w:p w14:paraId="282419B9" w14:textId="0BFBA7D3" w:rsidR="00BB5C20" w:rsidRDefault="00BB5C20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062066B" w14:textId="621B8D43" w:rsidR="00BB5C20" w:rsidRDefault="00BB5C20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</w:t>
      </w:r>
      <w:proofErr w:type="spellStart"/>
      <w:r w:rsidRPr="00BB5C20">
        <w:rPr>
          <w:rFonts w:ascii="Times New Roman" w:hAnsi="Times New Roman" w:cs="Times New Roman"/>
          <w:bCs/>
          <w:sz w:val="24"/>
          <w:szCs w:val="24"/>
        </w:rPr>
        <w:t>Mesoscutum</w:t>
      </w:r>
      <w:proofErr w:type="spellEnd"/>
      <w:r w:rsidRPr="00BB5C20">
        <w:rPr>
          <w:rFonts w:ascii="Times New Roman" w:hAnsi="Times New Roman" w:cs="Times New Roman"/>
          <w:bCs/>
          <w:sz w:val="24"/>
          <w:szCs w:val="24"/>
        </w:rPr>
        <w:t xml:space="preserve"> with hair density</w:t>
      </w:r>
      <w:r w:rsidR="008B10FD">
        <w:rPr>
          <w:rFonts w:ascii="Times New Roman" w:hAnsi="Times New Roman" w:cs="Times New Roman"/>
          <w:bCs/>
          <w:sz w:val="24"/>
          <w:szCs w:val="24"/>
        </w:rPr>
        <w:t>:</w:t>
      </w:r>
      <w:r w:rsidR="00A97FE7">
        <w:rPr>
          <w:rFonts w:ascii="Times New Roman" w:hAnsi="Times New Roman" w:cs="Times New Roman"/>
          <w:bCs/>
          <w:sz w:val="24"/>
          <w:szCs w:val="24"/>
        </w:rPr>
        <w:t xml:space="preserve"> 0 g</w:t>
      </w:r>
      <w:r w:rsidR="00A97FE7" w:rsidRPr="00A97FE7">
        <w:rPr>
          <w:rFonts w:ascii="Times New Roman" w:hAnsi="Times New Roman" w:cs="Times New Roman"/>
          <w:bCs/>
          <w:sz w:val="24"/>
          <w:szCs w:val="24"/>
        </w:rPr>
        <w:t>reatest in anterior half</w:t>
      </w:r>
      <w:r w:rsidR="00A97FE7">
        <w:rPr>
          <w:rFonts w:ascii="Times New Roman" w:hAnsi="Times New Roman" w:cs="Times New Roman"/>
          <w:bCs/>
          <w:sz w:val="24"/>
          <w:szCs w:val="24"/>
        </w:rPr>
        <w:t xml:space="preserve"> (Figs 5, 7A, C–D, 8, </w:t>
      </w:r>
      <w:r w:rsidR="00005255">
        <w:rPr>
          <w:rFonts w:ascii="Times New Roman" w:hAnsi="Times New Roman" w:cs="Times New Roman"/>
          <w:bCs/>
          <w:sz w:val="24"/>
          <w:szCs w:val="24"/>
        </w:rPr>
        <w:t>13</w:t>
      </w:r>
      <w:r w:rsidR="00A97FE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05255">
        <w:rPr>
          <w:rFonts w:ascii="Times New Roman" w:hAnsi="Times New Roman" w:cs="Times New Roman"/>
          <w:bCs/>
          <w:sz w:val="24"/>
          <w:szCs w:val="24"/>
        </w:rPr>
        <w:t>15</w:t>
      </w:r>
      <w:r w:rsidR="000378BF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8D1E87">
        <w:rPr>
          <w:rFonts w:ascii="Times New Roman" w:hAnsi="Times New Roman" w:cs="Times New Roman"/>
          <w:sz w:val="24"/>
          <w:szCs w:val="24"/>
        </w:rPr>
        <w:t>Supp. file</w:t>
      </w:r>
      <w:r w:rsidR="000378BF">
        <w:rPr>
          <w:rFonts w:ascii="Times New Roman" w:hAnsi="Times New Roman" w:cs="Times New Roman"/>
          <w:sz w:val="24"/>
          <w:szCs w:val="24"/>
        </w:rPr>
        <w:t xml:space="preserve"> 3</w:t>
      </w:r>
      <w:r w:rsidR="000378BF" w:rsidRPr="00850042">
        <w:rPr>
          <w:rFonts w:ascii="Times New Roman" w:hAnsi="Times New Roman" w:cs="Times New Roman"/>
          <w:sz w:val="24"/>
          <w:szCs w:val="24"/>
        </w:rPr>
        <w:t xml:space="preserve">: fig. </w:t>
      </w:r>
      <w:r w:rsidR="000378BF">
        <w:rPr>
          <w:rFonts w:ascii="Times New Roman" w:hAnsi="Times New Roman" w:cs="Times New Roman"/>
          <w:sz w:val="24"/>
          <w:szCs w:val="24"/>
        </w:rPr>
        <w:t>S</w:t>
      </w:r>
      <w:r w:rsidR="00810E9F">
        <w:rPr>
          <w:rFonts w:ascii="Times New Roman" w:hAnsi="Times New Roman" w:cs="Times New Roman"/>
          <w:sz w:val="24"/>
          <w:szCs w:val="24"/>
        </w:rPr>
        <w:t>2</w:t>
      </w:r>
      <w:r w:rsidR="00A97FE7">
        <w:rPr>
          <w:rFonts w:ascii="Times New Roman" w:hAnsi="Times New Roman" w:cs="Times New Roman"/>
          <w:bCs/>
          <w:sz w:val="24"/>
          <w:szCs w:val="24"/>
        </w:rPr>
        <w:t xml:space="preserve">); 1 </w:t>
      </w:r>
      <w:r w:rsidR="006E6A35">
        <w:rPr>
          <w:rFonts w:ascii="Times New Roman" w:hAnsi="Times New Roman" w:cs="Times New Roman"/>
          <w:bCs/>
          <w:sz w:val="24"/>
          <w:szCs w:val="24"/>
        </w:rPr>
        <w:t>not greater anteriorly than elsewhere</w:t>
      </w:r>
      <w:r w:rsidR="00A97FE7">
        <w:rPr>
          <w:rFonts w:ascii="Times New Roman" w:hAnsi="Times New Roman" w:cs="Times New Roman"/>
          <w:bCs/>
          <w:sz w:val="24"/>
          <w:szCs w:val="24"/>
        </w:rPr>
        <w:t xml:space="preserve"> (Figs 3, 10, 11, </w:t>
      </w:r>
      <w:r w:rsidR="00005255">
        <w:rPr>
          <w:rFonts w:ascii="Times New Roman" w:hAnsi="Times New Roman" w:cs="Times New Roman"/>
          <w:bCs/>
          <w:sz w:val="24"/>
          <w:szCs w:val="24"/>
        </w:rPr>
        <w:t>16</w:t>
      </w:r>
      <w:r w:rsidR="00617A0B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8D1E87">
        <w:rPr>
          <w:rFonts w:ascii="Times New Roman" w:hAnsi="Times New Roman" w:cs="Times New Roman"/>
          <w:sz w:val="24"/>
          <w:szCs w:val="24"/>
        </w:rPr>
        <w:t>Supp. file</w:t>
      </w:r>
      <w:r w:rsidR="00617A0B">
        <w:rPr>
          <w:rFonts w:ascii="Times New Roman" w:hAnsi="Times New Roman" w:cs="Times New Roman"/>
          <w:sz w:val="24"/>
          <w:szCs w:val="24"/>
        </w:rPr>
        <w:t xml:space="preserve"> 3</w:t>
      </w:r>
      <w:r w:rsidR="00617A0B" w:rsidRPr="00850042">
        <w:rPr>
          <w:rFonts w:ascii="Times New Roman" w:hAnsi="Times New Roman" w:cs="Times New Roman"/>
          <w:sz w:val="24"/>
          <w:szCs w:val="24"/>
        </w:rPr>
        <w:t xml:space="preserve">: fig. </w:t>
      </w:r>
      <w:r w:rsidR="00617A0B">
        <w:rPr>
          <w:rFonts w:ascii="Times New Roman" w:hAnsi="Times New Roman" w:cs="Times New Roman"/>
          <w:sz w:val="24"/>
          <w:szCs w:val="24"/>
        </w:rPr>
        <w:t>S</w:t>
      </w:r>
      <w:r w:rsidR="00810E9F">
        <w:rPr>
          <w:rFonts w:ascii="Times New Roman" w:hAnsi="Times New Roman" w:cs="Times New Roman"/>
          <w:sz w:val="24"/>
          <w:szCs w:val="24"/>
        </w:rPr>
        <w:t>3</w:t>
      </w:r>
      <w:r w:rsidR="00A97FE7">
        <w:rPr>
          <w:rFonts w:ascii="Times New Roman" w:hAnsi="Times New Roman" w:cs="Times New Roman"/>
          <w:bCs/>
          <w:sz w:val="24"/>
          <w:szCs w:val="24"/>
        </w:rPr>
        <w:t>).</w:t>
      </w:r>
    </w:p>
    <w:p w14:paraId="75B71D1B" w14:textId="0CE490BE" w:rsidR="00BB5C20" w:rsidRDefault="00BB5C20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7918D49" w14:textId="6E933A41" w:rsidR="00BB5C20" w:rsidRDefault="00BB5C20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 </w:t>
      </w:r>
      <w:proofErr w:type="spellStart"/>
      <w:r w:rsidRPr="00BB5C20">
        <w:rPr>
          <w:rFonts w:ascii="Times New Roman" w:hAnsi="Times New Roman" w:cs="Times New Roman"/>
          <w:bCs/>
          <w:sz w:val="24"/>
          <w:szCs w:val="24"/>
        </w:rPr>
        <w:t>Mesoscutum</w:t>
      </w:r>
      <w:proofErr w:type="spellEnd"/>
      <w:r w:rsidRPr="00BB5C20">
        <w:rPr>
          <w:rFonts w:ascii="Times New Roman" w:hAnsi="Times New Roman" w:cs="Times New Roman"/>
          <w:bCs/>
          <w:sz w:val="24"/>
          <w:szCs w:val="24"/>
        </w:rPr>
        <w:t xml:space="preserve"> and mesoscutellum with erect/suberect hairs (if some hairs erect/suberect; otherwise “?”)</w:t>
      </w:r>
      <w:r w:rsidR="008B10FD">
        <w:rPr>
          <w:rFonts w:ascii="Times New Roman" w:hAnsi="Times New Roman" w:cs="Times New Roman"/>
          <w:bCs/>
          <w:sz w:val="24"/>
          <w:szCs w:val="24"/>
        </w:rPr>
        <w:t>:</w:t>
      </w:r>
      <w:r w:rsidR="006E6A35">
        <w:rPr>
          <w:rFonts w:ascii="Times New Roman" w:hAnsi="Times New Roman" w:cs="Times New Roman"/>
          <w:bCs/>
          <w:sz w:val="24"/>
          <w:szCs w:val="24"/>
        </w:rPr>
        <w:t xml:space="preserve"> 0 s</w:t>
      </w:r>
      <w:r w:rsidR="006E6A35" w:rsidRPr="006E6A35">
        <w:rPr>
          <w:rFonts w:ascii="Times New Roman" w:hAnsi="Times New Roman" w:cs="Times New Roman"/>
          <w:bCs/>
          <w:sz w:val="24"/>
          <w:szCs w:val="24"/>
        </w:rPr>
        <w:t>hort (most &lt;2 MOD)</w:t>
      </w:r>
      <w:r w:rsidR="00F81EE6">
        <w:rPr>
          <w:rFonts w:ascii="Times New Roman" w:hAnsi="Times New Roman" w:cs="Times New Roman"/>
          <w:bCs/>
          <w:sz w:val="24"/>
          <w:szCs w:val="24"/>
        </w:rPr>
        <w:t xml:space="preserve"> (maximum length shown in Figs </w:t>
      </w:r>
      <w:r w:rsidR="0049573E">
        <w:rPr>
          <w:rFonts w:ascii="Times New Roman" w:hAnsi="Times New Roman" w:cs="Times New Roman"/>
          <w:bCs/>
          <w:sz w:val="24"/>
          <w:szCs w:val="24"/>
        </w:rPr>
        <w:t xml:space="preserve">5, 7A, C–D, </w:t>
      </w:r>
      <w:r w:rsidR="00005255">
        <w:rPr>
          <w:rFonts w:ascii="Times New Roman" w:hAnsi="Times New Roman" w:cs="Times New Roman"/>
          <w:bCs/>
          <w:sz w:val="24"/>
          <w:szCs w:val="24"/>
        </w:rPr>
        <w:t>13</w:t>
      </w:r>
      <w:r w:rsidR="0049573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05255">
        <w:rPr>
          <w:rFonts w:ascii="Times New Roman" w:hAnsi="Times New Roman" w:cs="Times New Roman"/>
          <w:bCs/>
          <w:sz w:val="24"/>
          <w:szCs w:val="24"/>
        </w:rPr>
        <w:t>15</w:t>
      </w:r>
      <w:r w:rsidR="00F81EE6">
        <w:rPr>
          <w:rFonts w:ascii="Times New Roman" w:hAnsi="Times New Roman" w:cs="Times New Roman"/>
          <w:bCs/>
          <w:sz w:val="24"/>
          <w:szCs w:val="24"/>
        </w:rPr>
        <w:t>)</w:t>
      </w:r>
      <w:r w:rsidR="006E6A35">
        <w:rPr>
          <w:rFonts w:ascii="Times New Roman" w:hAnsi="Times New Roman" w:cs="Times New Roman"/>
          <w:bCs/>
          <w:sz w:val="24"/>
          <w:szCs w:val="24"/>
        </w:rPr>
        <w:t>; 1 l</w:t>
      </w:r>
      <w:r w:rsidR="006E6A35" w:rsidRPr="006E6A35">
        <w:rPr>
          <w:rFonts w:ascii="Times New Roman" w:hAnsi="Times New Roman" w:cs="Times New Roman"/>
          <w:bCs/>
          <w:sz w:val="24"/>
          <w:szCs w:val="24"/>
        </w:rPr>
        <w:t>ong (most &gt;2 MOD)</w:t>
      </w:r>
      <w:r w:rsidR="00F81EE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D1E87">
        <w:rPr>
          <w:rFonts w:ascii="Times New Roman" w:hAnsi="Times New Roman" w:cs="Times New Roman"/>
          <w:sz w:val="24"/>
          <w:szCs w:val="24"/>
        </w:rPr>
        <w:t>Supp. file</w:t>
      </w:r>
      <w:r w:rsidR="00617A0B">
        <w:rPr>
          <w:rFonts w:ascii="Times New Roman" w:hAnsi="Times New Roman" w:cs="Times New Roman"/>
          <w:sz w:val="24"/>
          <w:szCs w:val="24"/>
        </w:rPr>
        <w:t xml:space="preserve"> 3</w:t>
      </w:r>
      <w:r w:rsidR="00617A0B" w:rsidRPr="00850042">
        <w:rPr>
          <w:rFonts w:ascii="Times New Roman" w:hAnsi="Times New Roman" w:cs="Times New Roman"/>
          <w:sz w:val="24"/>
          <w:szCs w:val="24"/>
        </w:rPr>
        <w:t xml:space="preserve">: fig. </w:t>
      </w:r>
      <w:r w:rsidR="00617A0B">
        <w:rPr>
          <w:rFonts w:ascii="Times New Roman" w:hAnsi="Times New Roman" w:cs="Times New Roman"/>
          <w:sz w:val="24"/>
          <w:szCs w:val="24"/>
        </w:rPr>
        <w:t>S</w:t>
      </w:r>
      <w:r w:rsidR="00810E9F">
        <w:rPr>
          <w:rFonts w:ascii="Times New Roman" w:hAnsi="Times New Roman" w:cs="Times New Roman"/>
          <w:sz w:val="24"/>
          <w:szCs w:val="24"/>
        </w:rPr>
        <w:t>3</w:t>
      </w:r>
      <w:r w:rsidR="00F81EE6">
        <w:rPr>
          <w:rFonts w:ascii="Times New Roman" w:hAnsi="Times New Roman" w:cs="Times New Roman"/>
          <w:bCs/>
          <w:sz w:val="24"/>
          <w:szCs w:val="24"/>
        </w:rPr>
        <w:t>)</w:t>
      </w:r>
      <w:r w:rsidR="006E6A35">
        <w:rPr>
          <w:rFonts w:ascii="Times New Roman" w:hAnsi="Times New Roman" w:cs="Times New Roman"/>
          <w:bCs/>
          <w:sz w:val="24"/>
          <w:szCs w:val="24"/>
        </w:rPr>
        <w:t>.</w:t>
      </w:r>
    </w:p>
    <w:p w14:paraId="3B5F23A3" w14:textId="4BE709AB" w:rsidR="00BB5C20" w:rsidRDefault="00BB5C20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96ABCB6" w14:textId="6AB25E20" w:rsidR="00BB5C20" w:rsidRDefault="00BB5C20" w:rsidP="00EA691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 </w:t>
      </w:r>
      <w:proofErr w:type="spellStart"/>
      <w:r w:rsidR="00F24635" w:rsidRPr="00F24635">
        <w:rPr>
          <w:rFonts w:ascii="Times New Roman" w:hAnsi="Times New Roman" w:cs="Times New Roman"/>
          <w:bCs/>
          <w:sz w:val="24"/>
          <w:szCs w:val="24"/>
        </w:rPr>
        <w:t>Mesoscutum</w:t>
      </w:r>
      <w:proofErr w:type="spellEnd"/>
      <w:r w:rsidR="00F24635" w:rsidRPr="00F24635">
        <w:rPr>
          <w:rFonts w:ascii="Times New Roman" w:hAnsi="Times New Roman" w:cs="Times New Roman"/>
          <w:bCs/>
          <w:sz w:val="24"/>
          <w:szCs w:val="24"/>
        </w:rPr>
        <w:t xml:space="preserve"> and mesoscutellum each with uninterrupted band of pale hairs along entire midline</w:t>
      </w:r>
      <w:r w:rsidR="008B10FD">
        <w:rPr>
          <w:rFonts w:ascii="Times New Roman" w:hAnsi="Times New Roman" w:cs="Times New Roman"/>
          <w:bCs/>
          <w:sz w:val="24"/>
          <w:szCs w:val="24"/>
        </w:rPr>
        <w:t>:</w:t>
      </w:r>
      <w:r w:rsidR="00796189">
        <w:rPr>
          <w:rFonts w:ascii="Times New Roman" w:hAnsi="Times New Roman" w:cs="Times New Roman"/>
          <w:bCs/>
          <w:sz w:val="24"/>
          <w:szCs w:val="24"/>
        </w:rPr>
        <w:t xml:space="preserve"> 0 absent (e.g. Fig</w:t>
      </w:r>
      <w:r w:rsidR="00617A0B">
        <w:rPr>
          <w:rFonts w:ascii="Times New Roman" w:hAnsi="Times New Roman" w:cs="Times New Roman"/>
          <w:bCs/>
          <w:sz w:val="24"/>
          <w:szCs w:val="24"/>
        </w:rPr>
        <w:t>.</w:t>
      </w:r>
      <w:r w:rsidR="00796189">
        <w:rPr>
          <w:rFonts w:ascii="Times New Roman" w:hAnsi="Times New Roman" w:cs="Times New Roman"/>
          <w:bCs/>
          <w:sz w:val="24"/>
          <w:szCs w:val="24"/>
        </w:rPr>
        <w:t xml:space="preserve"> 3B, D); 1 present </w:t>
      </w:r>
      <w:r w:rsidR="00796189">
        <w:rPr>
          <w:rFonts w:ascii="Times New Roman" w:hAnsi="Times New Roman" w:cs="Times New Roman"/>
          <w:sz w:val="24"/>
          <w:szCs w:val="24"/>
        </w:rPr>
        <w:t xml:space="preserve">(Figs 10B, D, 11, </w:t>
      </w:r>
      <w:r w:rsidR="00005255">
        <w:rPr>
          <w:rFonts w:ascii="Times New Roman" w:hAnsi="Times New Roman" w:cs="Times New Roman"/>
          <w:sz w:val="24"/>
          <w:szCs w:val="24"/>
        </w:rPr>
        <w:t>16B</w:t>
      </w:r>
      <w:r w:rsidR="00796189">
        <w:rPr>
          <w:rFonts w:ascii="Times New Roman" w:hAnsi="Times New Roman" w:cs="Times New Roman"/>
          <w:sz w:val="24"/>
          <w:szCs w:val="24"/>
        </w:rPr>
        <w:t>, D).</w:t>
      </w:r>
    </w:p>
    <w:p w14:paraId="28C3C0A2" w14:textId="78C1D9DE" w:rsidR="00244DFD" w:rsidRDefault="00244DFD" w:rsidP="00EA691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FD023BE" w14:textId="4DF5FC79" w:rsidR="00244DFD" w:rsidRDefault="00244DFD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9. </w:t>
      </w:r>
      <w:proofErr w:type="spellStart"/>
      <w:r w:rsidRPr="00BB5C20">
        <w:rPr>
          <w:rFonts w:ascii="Times New Roman" w:hAnsi="Times New Roman" w:cs="Times New Roman"/>
          <w:bCs/>
          <w:sz w:val="24"/>
          <w:szCs w:val="24"/>
        </w:rPr>
        <w:t>Mesoscutum</w:t>
      </w:r>
      <w:proofErr w:type="spellEnd"/>
      <w:r w:rsidRPr="00BB5C20">
        <w:rPr>
          <w:rFonts w:ascii="Times New Roman" w:hAnsi="Times New Roman" w:cs="Times New Roman"/>
          <w:bCs/>
          <w:sz w:val="24"/>
          <w:szCs w:val="24"/>
        </w:rPr>
        <w:t xml:space="preserve"> and mesoscutellum with </w:t>
      </w:r>
      <w:r>
        <w:rPr>
          <w:rFonts w:ascii="Times New Roman" w:hAnsi="Times New Roman" w:cs="Times New Roman"/>
          <w:bCs/>
          <w:sz w:val="24"/>
          <w:szCs w:val="24"/>
        </w:rPr>
        <w:t xml:space="preserve">punctures: 0 distinctly larger than those on discs of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metasomal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terga</w:t>
      </w:r>
      <w:r w:rsidR="00810E9F">
        <w:rPr>
          <w:rFonts w:ascii="Times New Roman" w:hAnsi="Times New Roman" w:cs="Times New Roman"/>
          <w:bCs/>
          <w:sz w:val="24"/>
          <w:szCs w:val="24"/>
        </w:rPr>
        <w:t xml:space="preserve"> (e.g. Fig. 5B, D)</w:t>
      </w:r>
      <w:r>
        <w:rPr>
          <w:rFonts w:ascii="Times New Roman" w:hAnsi="Times New Roman" w:cs="Times New Roman"/>
          <w:bCs/>
          <w:sz w:val="24"/>
          <w:szCs w:val="24"/>
        </w:rPr>
        <w:t xml:space="preserve">; 1 not much larger than those on discs of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metasomal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terga</w:t>
      </w:r>
      <w:r w:rsidR="00810E9F">
        <w:rPr>
          <w:rFonts w:ascii="Times New Roman" w:hAnsi="Times New Roman" w:cs="Times New Roman"/>
          <w:bCs/>
          <w:sz w:val="24"/>
          <w:szCs w:val="24"/>
        </w:rPr>
        <w:t xml:space="preserve"> (e.g. Fig. 3B, D)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037C38E" w14:textId="5655F893" w:rsidR="00F24635" w:rsidRDefault="00F24635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B2DFF03" w14:textId="1AC223DE" w:rsidR="00F24635" w:rsidRDefault="004B2643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10</w:t>
      </w:r>
      <w:r w:rsidR="00F2463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B10FD" w:rsidRPr="008B10FD">
        <w:rPr>
          <w:rFonts w:ascii="Times New Roman" w:hAnsi="Times New Roman" w:cs="Times New Roman"/>
          <w:bCs/>
          <w:sz w:val="24"/>
          <w:szCs w:val="24"/>
        </w:rPr>
        <w:t>Axilla with hairs predominantly</w:t>
      </w:r>
      <w:r w:rsidR="008B10FD">
        <w:rPr>
          <w:rFonts w:ascii="Times New Roman" w:hAnsi="Times New Roman" w:cs="Times New Roman"/>
          <w:bCs/>
          <w:sz w:val="24"/>
          <w:szCs w:val="24"/>
        </w:rPr>
        <w:t>:</w:t>
      </w:r>
      <w:r w:rsidR="00344AA9">
        <w:rPr>
          <w:rFonts w:ascii="Times New Roman" w:hAnsi="Times New Roman" w:cs="Times New Roman"/>
          <w:bCs/>
          <w:sz w:val="24"/>
          <w:szCs w:val="24"/>
        </w:rPr>
        <w:t xml:space="preserve"> 0 o</w:t>
      </w:r>
      <w:r w:rsidR="00344AA9" w:rsidRPr="00344AA9">
        <w:rPr>
          <w:rFonts w:ascii="Times New Roman" w:hAnsi="Times New Roman" w:cs="Times New Roman"/>
          <w:bCs/>
          <w:sz w:val="24"/>
          <w:szCs w:val="24"/>
        </w:rPr>
        <w:t>ff-white</w:t>
      </w:r>
      <w:r>
        <w:rPr>
          <w:rFonts w:ascii="Times New Roman" w:hAnsi="Times New Roman" w:cs="Times New Roman"/>
          <w:bCs/>
          <w:sz w:val="24"/>
          <w:szCs w:val="24"/>
        </w:rPr>
        <w:t>, golden</w:t>
      </w:r>
      <w:r w:rsidR="00AA066C">
        <w:rPr>
          <w:rFonts w:ascii="Times New Roman" w:hAnsi="Times New Roman" w:cs="Times New Roman"/>
          <w:bCs/>
          <w:sz w:val="24"/>
          <w:szCs w:val="24"/>
        </w:rPr>
        <w:t xml:space="preserve"> yellow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344AA9" w:rsidRPr="00344AA9">
        <w:rPr>
          <w:rFonts w:ascii="Times New Roman" w:hAnsi="Times New Roman" w:cs="Times New Roman"/>
          <w:bCs/>
          <w:sz w:val="24"/>
          <w:szCs w:val="24"/>
        </w:rPr>
        <w:t xml:space="preserve"> or </w:t>
      </w:r>
      <w:r w:rsidR="00766B55">
        <w:rPr>
          <w:rFonts w:ascii="Times New Roman" w:hAnsi="Times New Roman" w:cs="Times New Roman"/>
          <w:bCs/>
          <w:sz w:val="24"/>
          <w:szCs w:val="24"/>
        </w:rPr>
        <w:t>yellow orange</w:t>
      </w:r>
      <w:r w:rsidR="00344AA9">
        <w:rPr>
          <w:rFonts w:ascii="Times New Roman" w:hAnsi="Times New Roman" w:cs="Times New Roman"/>
          <w:bCs/>
          <w:sz w:val="24"/>
          <w:szCs w:val="24"/>
        </w:rPr>
        <w:t xml:space="preserve"> (Fig. </w:t>
      </w:r>
      <w:r w:rsidR="00005255">
        <w:rPr>
          <w:rFonts w:ascii="Times New Roman" w:hAnsi="Times New Roman" w:cs="Times New Roman"/>
          <w:bCs/>
          <w:sz w:val="24"/>
          <w:szCs w:val="24"/>
        </w:rPr>
        <w:t>15D</w:t>
      </w:r>
      <w:r w:rsidR="00617A0B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8D1E87">
        <w:rPr>
          <w:rFonts w:ascii="Times New Roman" w:hAnsi="Times New Roman" w:cs="Times New Roman"/>
          <w:sz w:val="24"/>
          <w:szCs w:val="24"/>
        </w:rPr>
        <w:t>Supp. file</w:t>
      </w:r>
      <w:r w:rsidR="00617A0B">
        <w:rPr>
          <w:rFonts w:ascii="Times New Roman" w:hAnsi="Times New Roman" w:cs="Times New Roman"/>
          <w:sz w:val="24"/>
          <w:szCs w:val="24"/>
        </w:rPr>
        <w:t xml:space="preserve"> 3</w:t>
      </w:r>
      <w:r w:rsidR="00617A0B" w:rsidRPr="00850042">
        <w:rPr>
          <w:rFonts w:ascii="Times New Roman" w:hAnsi="Times New Roman" w:cs="Times New Roman"/>
          <w:sz w:val="24"/>
          <w:szCs w:val="24"/>
        </w:rPr>
        <w:t>: fig</w:t>
      </w:r>
      <w:r w:rsidR="00617A0B">
        <w:rPr>
          <w:rFonts w:ascii="Times New Roman" w:hAnsi="Times New Roman" w:cs="Times New Roman"/>
          <w:sz w:val="24"/>
          <w:szCs w:val="24"/>
        </w:rPr>
        <w:t>s</w:t>
      </w:r>
      <w:r w:rsidR="00617A0B" w:rsidRPr="00850042">
        <w:rPr>
          <w:rFonts w:ascii="Times New Roman" w:hAnsi="Times New Roman" w:cs="Times New Roman"/>
          <w:sz w:val="24"/>
          <w:szCs w:val="24"/>
        </w:rPr>
        <w:t xml:space="preserve"> </w:t>
      </w:r>
      <w:r w:rsidR="00617A0B">
        <w:rPr>
          <w:rFonts w:ascii="Times New Roman" w:hAnsi="Times New Roman" w:cs="Times New Roman"/>
          <w:sz w:val="24"/>
          <w:szCs w:val="24"/>
        </w:rPr>
        <w:t>S</w:t>
      </w:r>
      <w:r w:rsidR="00810E9F">
        <w:rPr>
          <w:rFonts w:ascii="Times New Roman" w:hAnsi="Times New Roman" w:cs="Times New Roman"/>
          <w:sz w:val="24"/>
          <w:szCs w:val="24"/>
        </w:rPr>
        <w:t>2</w:t>
      </w:r>
      <w:r w:rsidR="00617A0B">
        <w:rPr>
          <w:rFonts w:ascii="Times New Roman" w:hAnsi="Times New Roman" w:cs="Times New Roman"/>
          <w:sz w:val="24"/>
          <w:szCs w:val="24"/>
        </w:rPr>
        <w:t>, S</w:t>
      </w:r>
      <w:r w:rsidR="00810E9F">
        <w:rPr>
          <w:rFonts w:ascii="Times New Roman" w:hAnsi="Times New Roman" w:cs="Times New Roman"/>
          <w:sz w:val="24"/>
          <w:szCs w:val="24"/>
        </w:rPr>
        <w:t>3</w:t>
      </w:r>
      <w:r w:rsidR="00344AA9">
        <w:rPr>
          <w:rFonts w:ascii="Times New Roman" w:hAnsi="Times New Roman" w:cs="Times New Roman"/>
          <w:bCs/>
          <w:sz w:val="24"/>
          <w:szCs w:val="24"/>
        </w:rPr>
        <w:t>); 1 black (</w:t>
      </w:r>
      <w:proofErr w:type="gramStart"/>
      <w:r w:rsidR="00344AA9">
        <w:rPr>
          <w:rFonts w:ascii="Times New Roman" w:hAnsi="Times New Roman" w:cs="Times New Roman"/>
          <w:bCs/>
          <w:sz w:val="24"/>
          <w:szCs w:val="24"/>
        </w:rPr>
        <w:t>Figs</w:t>
      </w:r>
      <w:proofErr w:type="gramEnd"/>
      <w:r w:rsidR="00344AA9">
        <w:rPr>
          <w:rFonts w:ascii="Times New Roman" w:hAnsi="Times New Roman" w:cs="Times New Roman"/>
          <w:bCs/>
          <w:sz w:val="24"/>
          <w:szCs w:val="24"/>
        </w:rPr>
        <w:t xml:space="preserve"> 3D, 5D, 10D, </w:t>
      </w:r>
      <w:r w:rsidR="00005255">
        <w:rPr>
          <w:rFonts w:ascii="Times New Roman" w:hAnsi="Times New Roman" w:cs="Times New Roman"/>
          <w:bCs/>
          <w:sz w:val="24"/>
          <w:szCs w:val="24"/>
        </w:rPr>
        <w:t>13D</w:t>
      </w:r>
      <w:r w:rsidR="00344AA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05255">
        <w:rPr>
          <w:rFonts w:ascii="Times New Roman" w:hAnsi="Times New Roman" w:cs="Times New Roman"/>
          <w:bCs/>
          <w:sz w:val="24"/>
          <w:szCs w:val="24"/>
        </w:rPr>
        <w:t>16D</w:t>
      </w:r>
      <w:r w:rsidR="00344AA9">
        <w:rPr>
          <w:rFonts w:ascii="Times New Roman" w:hAnsi="Times New Roman" w:cs="Times New Roman"/>
          <w:bCs/>
          <w:sz w:val="24"/>
          <w:szCs w:val="24"/>
        </w:rPr>
        <w:t>).</w:t>
      </w:r>
    </w:p>
    <w:p w14:paraId="1C0D74CA" w14:textId="4B463390" w:rsidR="008B10FD" w:rsidRDefault="008B10FD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F34EE68" w14:textId="419407E4" w:rsidR="008B10FD" w:rsidRDefault="008B10FD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4B2643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B10FD">
        <w:rPr>
          <w:rFonts w:ascii="Times New Roman" w:hAnsi="Times New Roman" w:cs="Times New Roman"/>
          <w:bCs/>
          <w:sz w:val="24"/>
          <w:szCs w:val="24"/>
        </w:rPr>
        <w:t>Mesoscutellum, primary color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344AA9">
        <w:rPr>
          <w:rFonts w:ascii="Times New Roman" w:hAnsi="Times New Roman" w:cs="Times New Roman"/>
          <w:bCs/>
          <w:sz w:val="24"/>
          <w:szCs w:val="24"/>
        </w:rPr>
        <w:t xml:space="preserve"> 0 s</w:t>
      </w:r>
      <w:r w:rsidR="00344AA9" w:rsidRPr="00344AA9">
        <w:rPr>
          <w:rFonts w:ascii="Times New Roman" w:hAnsi="Times New Roman" w:cs="Times New Roman"/>
          <w:bCs/>
          <w:sz w:val="24"/>
          <w:szCs w:val="24"/>
        </w:rPr>
        <w:t>ame reddish-orange color as legs from trochanters to tarsi</w:t>
      </w:r>
      <w:r w:rsidR="00344AA9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D1E87">
        <w:rPr>
          <w:rFonts w:ascii="Times New Roman" w:hAnsi="Times New Roman" w:cs="Times New Roman"/>
          <w:sz w:val="24"/>
          <w:szCs w:val="24"/>
        </w:rPr>
        <w:t>Supp. file</w:t>
      </w:r>
      <w:r w:rsidR="00B8637D">
        <w:rPr>
          <w:rFonts w:ascii="Times New Roman" w:hAnsi="Times New Roman" w:cs="Times New Roman"/>
          <w:sz w:val="24"/>
          <w:szCs w:val="24"/>
        </w:rPr>
        <w:t xml:space="preserve"> 3</w:t>
      </w:r>
      <w:r w:rsidR="00B8637D" w:rsidRPr="00850042">
        <w:rPr>
          <w:rFonts w:ascii="Times New Roman" w:hAnsi="Times New Roman" w:cs="Times New Roman"/>
          <w:sz w:val="24"/>
          <w:szCs w:val="24"/>
        </w:rPr>
        <w:t xml:space="preserve">: fig. </w:t>
      </w:r>
      <w:r w:rsidR="00B8637D">
        <w:rPr>
          <w:rFonts w:ascii="Times New Roman" w:hAnsi="Times New Roman" w:cs="Times New Roman"/>
          <w:sz w:val="24"/>
          <w:szCs w:val="24"/>
        </w:rPr>
        <w:t>S</w:t>
      </w:r>
      <w:r w:rsidR="00810E9F">
        <w:rPr>
          <w:rFonts w:ascii="Times New Roman" w:hAnsi="Times New Roman" w:cs="Times New Roman"/>
          <w:sz w:val="24"/>
          <w:szCs w:val="24"/>
        </w:rPr>
        <w:t>2</w:t>
      </w:r>
      <w:r w:rsidR="00344AA9">
        <w:rPr>
          <w:rFonts w:ascii="Times New Roman" w:hAnsi="Times New Roman" w:cs="Times New Roman"/>
          <w:bCs/>
          <w:sz w:val="24"/>
          <w:szCs w:val="24"/>
        </w:rPr>
        <w:t>); 1 b</w:t>
      </w:r>
      <w:r w:rsidR="00344AA9" w:rsidRPr="00344AA9">
        <w:rPr>
          <w:rFonts w:ascii="Times New Roman" w:hAnsi="Times New Roman" w:cs="Times New Roman"/>
          <w:bCs/>
          <w:sz w:val="24"/>
          <w:szCs w:val="24"/>
        </w:rPr>
        <w:t>lack</w:t>
      </w:r>
      <w:r w:rsidR="00397E0C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gramStart"/>
      <w:r w:rsidR="00397E0C">
        <w:rPr>
          <w:rFonts w:ascii="Times New Roman" w:hAnsi="Times New Roman" w:cs="Times New Roman"/>
          <w:bCs/>
          <w:sz w:val="24"/>
          <w:szCs w:val="24"/>
        </w:rPr>
        <w:t>Figs</w:t>
      </w:r>
      <w:proofErr w:type="gramEnd"/>
      <w:r w:rsidR="00397E0C">
        <w:rPr>
          <w:rFonts w:ascii="Times New Roman" w:hAnsi="Times New Roman" w:cs="Times New Roman"/>
          <w:bCs/>
          <w:sz w:val="24"/>
          <w:szCs w:val="24"/>
        </w:rPr>
        <w:t xml:space="preserve"> 3D, 5D, </w:t>
      </w:r>
      <w:r w:rsidR="00005255">
        <w:rPr>
          <w:rFonts w:ascii="Times New Roman" w:hAnsi="Times New Roman" w:cs="Times New Roman"/>
          <w:bCs/>
          <w:sz w:val="24"/>
          <w:szCs w:val="24"/>
        </w:rPr>
        <w:t>13D</w:t>
      </w:r>
      <w:r w:rsidR="00397E0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05255">
        <w:rPr>
          <w:rFonts w:ascii="Times New Roman" w:hAnsi="Times New Roman" w:cs="Times New Roman"/>
          <w:bCs/>
          <w:sz w:val="24"/>
          <w:szCs w:val="24"/>
        </w:rPr>
        <w:t>15D</w:t>
      </w:r>
      <w:r w:rsidR="00397E0C">
        <w:rPr>
          <w:rFonts w:ascii="Times New Roman" w:hAnsi="Times New Roman" w:cs="Times New Roman"/>
          <w:bCs/>
          <w:sz w:val="24"/>
          <w:szCs w:val="24"/>
        </w:rPr>
        <w:t>)</w:t>
      </w:r>
      <w:r w:rsidR="00344AA9">
        <w:rPr>
          <w:rFonts w:ascii="Times New Roman" w:hAnsi="Times New Roman" w:cs="Times New Roman"/>
          <w:bCs/>
          <w:sz w:val="24"/>
          <w:szCs w:val="24"/>
        </w:rPr>
        <w:t>; 2 r</w:t>
      </w:r>
      <w:r w:rsidR="00344AA9" w:rsidRPr="00344AA9">
        <w:rPr>
          <w:rFonts w:ascii="Times New Roman" w:hAnsi="Times New Roman" w:cs="Times New Roman"/>
          <w:bCs/>
          <w:sz w:val="24"/>
          <w:szCs w:val="24"/>
        </w:rPr>
        <w:t>eddish brown, contrasting with reddish-orange color of legs from trochanters to tarsi</w:t>
      </w:r>
      <w:r w:rsidR="00344AA9">
        <w:rPr>
          <w:rFonts w:ascii="Times New Roman" w:hAnsi="Times New Roman" w:cs="Times New Roman"/>
          <w:bCs/>
          <w:sz w:val="24"/>
          <w:szCs w:val="24"/>
        </w:rPr>
        <w:t xml:space="preserve"> (Figs 10B</w:t>
      </w:r>
      <w:r w:rsidR="00397E0C">
        <w:rPr>
          <w:rFonts w:ascii="Times New Roman" w:hAnsi="Times New Roman" w:cs="Times New Roman"/>
          <w:bCs/>
          <w:sz w:val="24"/>
          <w:szCs w:val="24"/>
        </w:rPr>
        <w:t>, D</w:t>
      </w:r>
      <w:r w:rsidR="00344AA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05255">
        <w:rPr>
          <w:rFonts w:ascii="Times New Roman" w:hAnsi="Times New Roman" w:cs="Times New Roman"/>
          <w:bCs/>
          <w:sz w:val="24"/>
          <w:szCs w:val="24"/>
        </w:rPr>
        <w:t>16B</w:t>
      </w:r>
      <w:r w:rsidR="00397E0C">
        <w:rPr>
          <w:rFonts w:ascii="Times New Roman" w:hAnsi="Times New Roman" w:cs="Times New Roman"/>
          <w:bCs/>
          <w:sz w:val="24"/>
          <w:szCs w:val="24"/>
        </w:rPr>
        <w:t>, D</w:t>
      </w:r>
      <w:r w:rsidR="00344AA9">
        <w:rPr>
          <w:rFonts w:ascii="Times New Roman" w:hAnsi="Times New Roman" w:cs="Times New Roman"/>
          <w:bCs/>
          <w:sz w:val="24"/>
          <w:szCs w:val="24"/>
        </w:rPr>
        <w:t>).</w:t>
      </w:r>
    </w:p>
    <w:p w14:paraId="0476B7FA" w14:textId="597CA239" w:rsidR="008B10FD" w:rsidRDefault="008B10FD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D684B96" w14:textId="75400467" w:rsidR="008B10FD" w:rsidRDefault="008B10FD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4B2643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B10FD">
        <w:rPr>
          <w:rFonts w:ascii="Times New Roman" w:hAnsi="Times New Roman" w:cs="Times New Roman"/>
          <w:bCs/>
          <w:sz w:val="24"/>
          <w:szCs w:val="24"/>
        </w:rPr>
        <w:t>Mesoscutellum with a pair of conical (</w:t>
      </w:r>
      <w:proofErr w:type="gramStart"/>
      <w:r w:rsidRPr="008B10FD">
        <w:rPr>
          <w:rFonts w:ascii="Times New Roman" w:hAnsi="Times New Roman" w:cs="Times New Roman"/>
          <w:bCs/>
          <w:sz w:val="24"/>
          <w:szCs w:val="24"/>
        </w:rPr>
        <w:t>i.e.</w:t>
      </w:r>
      <w:proofErr w:type="gramEnd"/>
      <w:r w:rsidRPr="008B10FD">
        <w:rPr>
          <w:rFonts w:ascii="Times New Roman" w:hAnsi="Times New Roman" w:cs="Times New Roman"/>
          <w:bCs/>
          <w:sz w:val="24"/>
          <w:szCs w:val="24"/>
        </w:rPr>
        <w:t xml:space="preserve"> not flat) projections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8C2D1B">
        <w:rPr>
          <w:rFonts w:ascii="Times New Roman" w:hAnsi="Times New Roman" w:cs="Times New Roman"/>
          <w:bCs/>
          <w:sz w:val="24"/>
          <w:szCs w:val="24"/>
        </w:rPr>
        <w:t xml:space="preserve"> 0 absent (</w:t>
      </w:r>
      <w:r w:rsidR="008C2D1B" w:rsidRPr="00B8637D">
        <w:rPr>
          <w:rFonts w:ascii="Times New Roman" w:hAnsi="Times New Roman" w:cs="Times New Roman"/>
          <w:bCs/>
          <w:sz w:val="24"/>
          <w:szCs w:val="24"/>
        </w:rPr>
        <w:t xml:space="preserve">Fig. </w:t>
      </w:r>
      <w:r w:rsidR="00005255" w:rsidRPr="00B8637D">
        <w:rPr>
          <w:rFonts w:ascii="Times New Roman" w:hAnsi="Times New Roman" w:cs="Times New Roman"/>
          <w:bCs/>
          <w:sz w:val="24"/>
          <w:szCs w:val="24"/>
        </w:rPr>
        <w:t>1</w:t>
      </w:r>
      <w:r w:rsidR="00005255">
        <w:rPr>
          <w:rFonts w:ascii="Times New Roman" w:hAnsi="Times New Roman" w:cs="Times New Roman"/>
          <w:bCs/>
          <w:sz w:val="24"/>
          <w:szCs w:val="24"/>
        </w:rPr>
        <w:t>5</w:t>
      </w:r>
      <w:r w:rsidR="00005255" w:rsidRPr="00B8637D">
        <w:rPr>
          <w:rFonts w:ascii="Times New Roman" w:hAnsi="Times New Roman" w:cs="Times New Roman"/>
          <w:bCs/>
          <w:sz w:val="24"/>
          <w:szCs w:val="24"/>
        </w:rPr>
        <w:t>D</w:t>
      </w:r>
      <w:r w:rsidR="00B8637D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8D1E87">
        <w:rPr>
          <w:rFonts w:ascii="Times New Roman" w:hAnsi="Times New Roman" w:cs="Times New Roman"/>
          <w:sz w:val="24"/>
          <w:szCs w:val="24"/>
        </w:rPr>
        <w:t>Supp. file</w:t>
      </w:r>
      <w:r w:rsidR="00B8637D">
        <w:rPr>
          <w:rFonts w:ascii="Times New Roman" w:hAnsi="Times New Roman" w:cs="Times New Roman"/>
          <w:sz w:val="24"/>
          <w:szCs w:val="24"/>
        </w:rPr>
        <w:t xml:space="preserve"> 3</w:t>
      </w:r>
      <w:r w:rsidR="00B8637D" w:rsidRPr="00850042">
        <w:rPr>
          <w:rFonts w:ascii="Times New Roman" w:hAnsi="Times New Roman" w:cs="Times New Roman"/>
          <w:sz w:val="24"/>
          <w:szCs w:val="24"/>
        </w:rPr>
        <w:t xml:space="preserve">: fig. </w:t>
      </w:r>
      <w:r w:rsidR="00B8637D">
        <w:rPr>
          <w:rFonts w:ascii="Times New Roman" w:hAnsi="Times New Roman" w:cs="Times New Roman"/>
          <w:sz w:val="24"/>
          <w:szCs w:val="24"/>
        </w:rPr>
        <w:t>S</w:t>
      </w:r>
      <w:r w:rsidR="00810E9F">
        <w:rPr>
          <w:rFonts w:ascii="Times New Roman" w:hAnsi="Times New Roman" w:cs="Times New Roman"/>
          <w:sz w:val="24"/>
          <w:szCs w:val="24"/>
        </w:rPr>
        <w:t>2</w:t>
      </w:r>
      <w:r w:rsidR="008C2D1B">
        <w:rPr>
          <w:rFonts w:ascii="Times New Roman" w:hAnsi="Times New Roman" w:cs="Times New Roman"/>
          <w:bCs/>
          <w:sz w:val="24"/>
          <w:szCs w:val="24"/>
        </w:rPr>
        <w:t xml:space="preserve">); 1 present (Figs 3D, 5D, 10D, </w:t>
      </w:r>
      <w:r w:rsidR="00005255">
        <w:rPr>
          <w:rFonts w:ascii="Times New Roman" w:hAnsi="Times New Roman" w:cs="Times New Roman"/>
          <w:bCs/>
          <w:sz w:val="24"/>
          <w:szCs w:val="24"/>
        </w:rPr>
        <w:t>13D</w:t>
      </w:r>
      <w:r w:rsidR="008C2D1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05255">
        <w:rPr>
          <w:rFonts w:ascii="Times New Roman" w:hAnsi="Times New Roman" w:cs="Times New Roman"/>
          <w:bCs/>
          <w:sz w:val="24"/>
          <w:szCs w:val="24"/>
        </w:rPr>
        <w:t>16D</w:t>
      </w:r>
      <w:r w:rsidR="008C2D1B">
        <w:rPr>
          <w:rFonts w:ascii="Times New Roman" w:hAnsi="Times New Roman" w:cs="Times New Roman"/>
          <w:bCs/>
          <w:sz w:val="24"/>
          <w:szCs w:val="24"/>
        </w:rPr>
        <w:t>)</w:t>
      </w:r>
      <w:r w:rsidR="008C2D1B" w:rsidRPr="008B10FD">
        <w:rPr>
          <w:rFonts w:ascii="Times New Roman" w:hAnsi="Times New Roman" w:cs="Times New Roman"/>
          <w:bCs/>
          <w:sz w:val="24"/>
          <w:szCs w:val="24"/>
        </w:rPr>
        <w:t xml:space="preserve">. Note that these are </w:t>
      </w:r>
      <w:r w:rsidR="008C2D1B">
        <w:rPr>
          <w:rFonts w:ascii="Times New Roman" w:hAnsi="Times New Roman" w:cs="Times New Roman"/>
          <w:bCs/>
          <w:sz w:val="24"/>
          <w:szCs w:val="24"/>
        </w:rPr>
        <w:t xml:space="preserve">occasionally </w:t>
      </w:r>
      <w:r w:rsidR="008C2D1B" w:rsidRPr="008B10FD">
        <w:rPr>
          <w:rFonts w:ascii="Times New Roman" w:hAnsi="Times New Roman" w:cs="Times New Roman"/>
          <w:bCs/>
          <w:sz w:val="24"/>
          <w:szCs w:val="24"/>
        </w:rPr>
        <w:t xml:space="preserve">present but very small and thus ill-defined in </w:t>
      </w:r>
      <w:r w:rsidR="008C2D1B" w:rsidRPr="008B10FD">
        <w:rPr>
          <w:rFonts w:ascii="Times New Roman" w:hAnsi="Times New Roman" w:cs="Times New Roman"/>
          <w:bCs/>
          <w:i/>
          <w:iCs/>
          <w:sz w:val="24"/>
          <w:szCs w:val="24"/>
        </w:rPr>
        <w:t>Brachymelecta larreae</w:t>
      </w:r>
      <w:r w:rsidR="003C0C11" w:rsidRPr="000F6A8E">
        <w:rPr>
          <w:rFonts w:ascii="Times New Roman" w:hAnsi="Times New Roman" w:cs="Times New Roman"/>
          <w:sz w:val="24"/>
          <w:szCs w:val="24"/>
          <w:lang w:val="en-US"/>
        </w:rPr>
        <w:t>, so the species was coded as polymorphic</w:t>
      </w:r>
      <w:r w:rsidR="008C2D1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1ECB107" w14:textId="70500872" w:rsidR="008B10FD" w:rsidRDefault="008B10FD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960F261" w14:textId="51AD7A8E" w:rsidR="008B10FD" w:rsidRDefault="00297393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4B2643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97393">
        <w:rPr>
          <w:rFonts w:ascii="Times New Roman" w:hAnsi="Times New Roman" w:cs="Times New Roman"/>
          <w:bCs/>
          <w:sz w:val="24"/>
          <w:szCs w:val="24"/>
        </w:rPr>
        <w:t>Mesoscutellum with a pair of conical projections (if present; otherwise “?”) forming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BA48AE">
        <w:rPr>
          <w:rFonts w:ascii="Times New Roman" w:hAnsi="Times New Roman" w:cs="Times New Roman"/>
          <w:bCs/>
          <w:sz w:val="24"/>
          <w:szCs w:val="24"/>
        </w:rPr>
        <w:t xml:space="preserve"> 0 a</w:t>
      </w:r>
      <w:r w:rsidR="00BA48AE" w:rsidRPr="00BA48AE">
        <w:rPr>
          <w:rFonts w:ascii="Times New Roman" w:hAnsi="Times New Roman" w:cs="Times New Roman"/>
          <w:bCs/>
          <w:sz w:val="24"/>
          <w:szCs w:val="24"/>
        </w:rPr>
        <w:t>cute spines</w:t>
      </w:r>
      <w:r w:rsidR="00BA48AE">
        <w:rPr>
          <w:rFonts w:ascii="Times New Roman" w:hAnsi="Times New Roman" w:cs="Times New Roman"/>
          <w:bCs/>
          <w:sz w:val="24"/>
          <w:szCs w:val="24"/>
        </w:rPr>
        <w:t xml:space="preserve"> (Figs 3D, 10D, </w:t>
      </w:r>
      <w:r w:rsidR="00005255">
        <w:rPr>
          <w:rFonts w:ascii="Times New Roman" w:hAnsi="Times New Roman" w:cs="Times New Roman"/>
          <w:bCs/>
          <w:sz w:val="24"/>
          <w:szCs w:val="24"/>
        </w:rPr>
        <w:t>16D</w:t>
      </w:r>
      <w:r w:rsidR="00BA48AE">
        <w:rPr>
          <w:rFonts w:ascii="Times New Roman" w:hAnsi="Times New Roman" w:cs="Times New Roman"/>
          <w:bCs/>
          <w:sz w:val="24"/>
          <w:szCs w:val="24"/>
        </w:rPr>
        <w:t>); 1 o</w:t>
      </w:r>
      <w:r w:rsidR="00BA48AE" w:rsidRPr="00BA48AE">
        <w:rPr>
          <w:rFonts w:ascii="Times New Roman" w:hAnsi="Times New Roman" w:cs="Times New Roman"/>
          <w:bCs/>
          <w:sz w:val="24"/>
          <w:szCs w:val="24"/>
        </w:rPr>
        <w:t>btuse mammiform tubercles</w:t>
      </w:r>
      <w:r w:rsidR="00BA48AE">
        <w:rPr>
          <w:rFonts w:ascii="Times New Roman" w:hAnsi="Times New Roman" w:cs="Times New Roman"/>
          <w:bCs/>
          <w:sz w:val="24"/>
          <w:szCs w:val="24"/>
        </w:rPr>
        <w:t xml:space="preserve"> (Figs 5D, </w:t>
      </w:r>
      <w:r w:rsidR="00005255">
        <w:rPr>
          <w:rFonts w:ascii="Times New Roman" w:hAnsi="Times New Roman" w:cs="Times New Roman"/>
          <w:bCs/>
          <w:sz w:val="24"/>
          <w:szCs w:val="24"/>
        </w:rPr>
        <w:t>13D</w:t>
      </w:r>
      <w:r w:rsidR="00BA48AE">
        <w:rPr>
          <w:rFonts w:ascii="Times New Roman" w:hAnsi="Times New Roman" w:cs="Times New Roman"/>
          <w:bCs/>
          <w:sz w:val="24"/>
          <w:szCs w:val="24"/>
        </w:rPr>
        <w:t>).</w:t>
      </w:r>
    </w:p>
    <w:p w14:paraId="0721561A" w14:textId="24F0D74C" w:rsidR="002A0ADD" w:rsidRDefault="002A0ADD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6804CC2" w14:textId="207B75DB" w:rsidR="002A0ADD" w:rsidRDefault="002A0ADD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4B2643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B10FD">
        <w:rPr>
          <w:rFonts w:ascii="Times New Roman" w:hAnsi="Times New Roman" w:cs="Times New Roman"/>
          <w:bCs/>
          <w:sz w:val="24"/>
          <w:szCs w:val="24"/>
        </w:rPr>
        <w:t>Me</w:t>
      </w:r>
      <w:r>
        <w:rPr>
          <w:rFonts w:ascii="Times New Roman" w:hAnsi="Times New Roman" w:cs="Times New Roman"/>
          <w:bCs/>
          <w:sz w:val="24"/>
          <w:szCs w:val="24"/>
        </w:rPr>
        <w:t>tanotum</w:t>
      </w:r>
      <w:r w:rsidRPr="008B10FD">
        <w:rPr>
          <w:rFonts w:ascii="Times New Roman" w:hAnsi="Times New Roman" w:cs="Times New Roman"/>
          <w:bCs/>
          <w:sz w:val="24"/>
          <w:szCs w:val="24"/>
        </w:rPr>
        <w:t>, primary color</w:t>
      </w:r>
      <w:r>
        <w:rPr>
          <w:rFonts w:ascii="Times New Roman" w:hAnsi="Times New Roman" w:cs="Times New Roman"/>
          <w:bCs/>
          <w:sz w:val="24"/>
          <w:szCs w:val="24"/>
        </w:rPr>
        <w:t>: 0 s</w:t>
      </w:r>
      <w:r w:rsidRPr="00344AA9">
        <w:rPr>
          <w:rFonts w:ascii="Times New Roman" w:hAnsi="Times New Roman" w:cs="Times New Roman"/>
          <w:bCs/>
          <w:sz w:val="24"/>
          <w:szCs w:val="24"/>
        </w:rPr>
        <w:t>ame reddish-orange color as legs from trochanters to tarsi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D1E87">
        <w:rPr>
          <w:rFonts w:ascii="Times New Roman" w:hAnsi="Times New Roman" w:cs="Times New Roman"/>
          <w:sz w:val="24"/>
          <w:szCs w:val="24"/>
        </w:rPr>
        <w:t>Supp. file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850042">
        <w:rPr>
          <w:rFonts w:ascii="Times New Roman" w:hAnsi="Times New Roman" w:cs="Times New Roman"/>
          <w:sz w:val="24"/>
          <w:szCs w:val="24"/>
        </w:rPr>
        <w:t xml:space="preserve">: fig. </w:t>
      </w:r>
      <w:r>
        <w:rPr>
          <w:rFonts w:ascii="Times New Roman" w:hAnsi="Times New Roman" w:cs="Times New Roman"/>
          <w:sz w:val="24"/>
          <w:szCs w:val="24"/>
        </w:rPr>
        <w:t>S</w:t>
      </w:r>
      <w:r w:rsidR="00810E9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); 1 b</w:t>
      </w:r>
      <w:r w:rsidRPr="00344AA9">
        <w:rPr>
          <w:rFonts w:ascii="Times New Roman" w:hAnsi="Times New Roman" w:cs="Times New Roman"/>
          <w:bCs/>
          <w:sz w:val="24"/>
          <w:szCs w:val="24"/>
        </w:rPr>
        <w:t>lack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D1E87">
        <w:rPr>
          <w:rFonts w:ascii="Times New Roman" w:hAnsi="Times New Roman" w:cs="Times New Roman"/>
          <w:sz w:val="24"/>
          <w:szCs w:val="24"/>
        </w:rPr>
        <w:t>Supp. file</w:t>
      </w:r>
      <w:r w:rsidR="00810E9F">
        <w:rPr>
          <w:rFonts w:ascii="Times New Roman" w:hAnsi="Times New Roman" w:cs="Times New Roman"/>
          <w:sz w:val="24"/>
          <w:szCs w:val="24"/>
        </w:rPr>
        <w:t xml:space="preserve"> 3</w:t>
      </w:r>
      <w:r w:rsidR="00810E9F" w:rsidRPr="00850042">
        <w:rPr>
          <w:rFonts w:ascii="Times New Roman" w:hAnsi="Times New Roman" w:cs="Times New Roman"/>
          <w:sz w:val="24"/>
          <w:szCs w:val="24"/>
        </w:rPr>
        <w:t xml:space="preserve">: fig. </w:t>
      </w:r>
      <w:r w:rsidR="00810E9F">
        <w:rPr>
          <w:rFonts w:ascii="Times New Roman" w:hAnsi="Times New Roman" w:cs="Times New Roman"/>
          <w:sz w:val="24"/>
          <w:szCs w:val="24"/>
        </w:rPr>
        <w:t>S4A</w:t>
      </w:r>
      <w:r>
        <w:rPr>
          <w:rFonts w:ascii="Times New Roman" w:hAnsi="Times New Roman" w:cs="Times New Roman"/>
          <w:bCs/>
          <w:sz w:val="24"/>
          <w:szCs w:val="24"/>
        </w:rPr>
        <w:t>); 2 r</w:t>
      </w:r>
      <w:r w:rsidRPr="00344AA9">
        <w:rPr>
          <w:rFonts w:ascii="Times New Roman" w:hAnsi="Times New Roman" w:cs="Times New Roman"/>
          <w:bCs/>
          <w:sz w:val="24"/>
          <w:szCs w:val="24"/>
        </w:rPr>
        <w:t>eddish brown, contrasting with reddish-orange color of legs from trochanters to tarsi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D1E87">
        <w:rPr>
          <w:rFonts w:ascii="Times New Roman" w:hAnsi="Times New Roman" w:cs="Times New Roman"/>
          <w:sz w:val="24"/>
          <w:szCs w:val="24"/>
        </w:rPr>
        <w:t>Supp. file</w:t>
      </w:r>
      <w:r w:rsidR="00810E9F">
        <w:rPr>
          <w:rFonts w:ascii="Times New Roman" w:hAnsi="Times New Roman" w:cs="Times New Roman"/>
          <w:sz w:val="24"/>
          <w:szCs w:val="24"/>
        </w:rPr>
        <w:t xml:space="preserve"> 3</w:t>
      </w:r>
      <w:r w:rsidR="00810E9F" w:rsidRPr="00850042">
        <w:rPr>
          <w:rFonts w:ascii="Times New Roman" w:hAnsi="Times New Roman" w:cs="Times New Roman"/>
          <w:sz w:val="24"/>
          <w:szCs w:val="24"/>
        </w:rPr>
        <w:t xml:space="preserve">: fig. </w:t>
      </w:r>
      <w:r w:rsidR="00810E9F">
        <w:rPr>
          <w:rFonts w:ascii="Times New Roman" w:hAnsi="Times New Roman" w:cs="Times New Roman"/>
          <w:sz w:val="24"/>
          <w:szCs w:val="24"/>
        </w:rPr>
        <w:t>S4B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</w:p>
    <w:p w14:paraId="19062DD6" w14:textId="1D1918D3" w:rsidR="00297393" w:rsidRDefault="00297393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6DA2553" w14:textId="3D280F3C" w:rsidR="00297393" w:rsidRDefault="00297393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4B2643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97393">
        <w:rPr>
          <w:rFonts w:ascii="Times New Roman" w:hAnsi="Times New Roman" w:cs="Times New Roman"/>
          <w:bCs/>
          <w:sz w:val="24"/>
          <w:szCs w:val="24"/>
        </w:rPr>
        <w:t>Mesopleuron with punctures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496566">
        <w:rPr>
          <w:rFonts w:ascii="Times New Roman" w:hAnsi="Times New Roman" w:cs="Times New Roman"/>
          <w:bCs/>
          <w:sz w:val="24"/>
          <w:szCs w:val="24"/>
        </w:rPr>
        <w:t xml:space="preserve"> 0 c</w:t>
      </w:r>
      <w:r w:rsidR="00496566" w:rsidRPr="00496566">
        <w:rPr>
          <w:rFonts w:ascii="Times New Roman" w:hAnsi="Times New Roman" w:cs="Times New Roman"/>
          <w:bCs/>
          <w:sz w:val="24"/>
          <w:szCs w:val="24"/>
        </w:rPr>
        <w:t>learly separated from one another (most i≤2d), with most interspaces well-defined, shining</w:t>
      </w:r>
      <w:r w:rsidR="0049656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D1E87">
        <w:rPr>
          <w:rFonts w:ascii="Times New Roman" w:hAnsi="Times New Roman" w:cs="Times New Roman"/>
          <w:sz w:val="24"/>
          <w:szCs w:val="24"/>
        </w:rPr>
        <w:t>Supp. file</w:t>
      </w:r>
      <w:r w:rsidR="00365642">
        <w:rPr>
          <w:rFonts w:ascii="Times New Roman" w:hAnsi="Times New Roman" w:cs="Times New Roman"/>
          <w:sz w:val="24"/>
          <w:szCs w:val="24"/>
        </w:rPr>
        <w:t xml:space="preserve"> 3</w:t>
      </w:r>
      <w:r w:rsidR="00365642" w:rsidRPr="00850042">
        <w:rPr>
          <w:rFonts w:ascii="Times New Roman" w:hAnsi="Times New Roman" w:cs="Times New Roman"/>
          <w:sz w:val="24"/>
          <w:szCs w:val="24"/>
        </w:rPr>
        <w:t xml:space="preserve">: fig. </w:t>
      </w:r>
      <w:r w:rsidR="00365642">
        <w:rPr>
          <w:rFonts w:ascii="Times New Roman" w:hAnsi="Times New Roman" w:cs="Times New Roman"/>
          <w:sz w:val="24"/>
          <w:szCs w:val="24"/>
        </w:rPr>
        <w:t>S5A</w:t>
      </w:r>
      <w:r w:rsidR="00496566">
        <w:rPr>
          <w:rFonts w:ascii="Times New Roman" w:hAnsi="Times New Roman" w:cs="Times New Roman"/>
          <w:bCs/>
          <w:sz w:val="24"/>
          <w:szCs w:val="24"/>
        </w:rPr>
        <w:t>); 1 c</w:t>
      </w:r>
      <w:r w:rsidR="00496566" w:rsidRPr="00496566">
        <w:rPr>
          <w:rFonts w:ascii="Times New Roman" w:hAnsi="Times New Roman" w:cs="Times New Roman"/>
          <w:bCs/>
          <w:sz w:val="24"/>
          <w:szCs w:val="24"/>
        </w:rPr>
        <w:t>ontiguous</w:t>
      </w:r>
      <w:r w:rsidR="0049656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D1E87">
        <w:rPr>
          <w:rFonts w:ascii="Times New Roman" w:hAnsi="Times New Roman" w:cs="Times New Roman"/>
          <w:sz w:val="24"/>
          <w:szCs w:val="24"/>
        </w:rPr>
        <w:t>Supp. file</w:t>
      </w:r>
      <w:r w:rsidR="00365642">
        <w:rPr>
          <w:rFonts w:ascii="Times New Roman" w:hAnsi="Times New Roman" w:cs="Times New Roman"/>
          <w:sz w:val="24"/>
          <w:szCs w:val="24"/>
        </w:rPr>
        <w:t xml:space="preserve"> 3</w:t>
      </w:r>
      <w:r w:rsidR="00365642" w:rsidRPr="00850042">
        <w:rPr>
          <w:rFonts w:ascii="Times New Roman" w:hAnsi="Times New Roman" w:cs="Times New Roman"/>
          <w:sz w:val="24"/>
          <w:szCs w:val="24"/>
        </w:rPr>
        <w:t xml:space="preserve">: fig. </w:t>
      </w:r>
      <w:r w:rsidR="00365642">
        <w:rPr>
          <w:rFonts w:ascii="Times New Roman" w:hAnsi="Times New Roman" w:cs="Times New Roman"/>
          <w:sz w:val="24"/>
          <w:szCs w:val="24"/>
        </w:rPr>
        <w:t>S5B</w:t>
      </w:r>
      <w:r w:rsidR="00496566">
        <w:rPr>
          <w:rFonts w:ascii="Times New Roman" w:hAnsi="Times New Roman" w:cs="Times New Roman"/>
          <w:bCs/>
          <w:sz w:val="24"/>
          <w:szCs w:val="24"/>
        </w:rPr>
        <w:t>).</w:t>
      </w:r>
    </w:p>
    <w:p w14:paraId="225C647E" w14:textId="4D880B7E" w:rsidR="00297393" w:rsidRDefault="00297393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72DB2D1" w14:textId="5CFA7BD8" w:rsidR="00297393" w:rsidRDefault="00297393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4B2643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97393">
        <w:rPr>
          <w:rFonts w:ascii="Times New Roman" w:hAnsi="Times New Roman" w:cs="Times New Roman"/>
          <w:bCs/>
          <w:sz w:val="24"/>
          <w:szCs w:val="24"/>
        </w:rPr>
        <w:t xml:space="preserve">Lateral surface of propodeum posterior to spiracle with </w:t>
      </w:r>
      <w:bookmarkStart w:id="0" w:name="_Hlk47964299"/>
      <w:r w:rsidRPr="00297393">
        <w:rPr>
          <w:rFonts w:ascii="Times New Roman" w:hAnsi="Times New Roman" w:cs="Times New Roman"/>
          <w:bCs/>
          <w:sz w:val="24"/>
          <w:szCs w:val="24"/>
        </w:rPr>
        <w:t>rugose crescent ridge</w:t>
      </w:r>
      <w:bookmarkEnd w:id="0"/>
      <w:r>
        <w:rPr>
          <w:rFonts w:ascii="Times New Roman" w:hAnsi="Times New Roman" w:cs="Times New Roman"/>
          <w:bCs/>
          <w:sz w:val="24"/>
          <w:szCs w:val="24"/>
        </w:rPr>
        <w:t>:</w:t>
      </w:r>
      <w:r w:rsidR="00433D24">
        <w:rPr>
          <w:rFonts w:ascii="Times New Roman" w:hAnsi="Times New Roman" w:cs="Times New Roman"/>
          <w:bCs/>
          <w:sz w:val="24"/>
          <w:szCs w:val="24"/>
        </w:rPr>
        <w:t xml:space="preserve"> 0 a</w:t>
      </w:r>
      <w:r w:rsidR="00433D24" w:rsidRPr="00433D24">
        <w:rPr>
          <w:rFonts w:ascii="Times New Roman" w:hAnsi="Times New Roman" w:cs="Times New Roman"/>
          <w:bCs/>
          <w:sz w:val="24"/>
          <w:szCs w:val="24"/>
        </w:rPr>
        <w:t>bsent, surface relatively flat and unmodified</w:t>
      </w:r>
      <w:r w:rsidR="00433D2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D1E87">
        <w:rPr>
          <w:rFonts w:ascii="Times New Roman" w:hAnsi="Times New Roman" w:cs="Times New Roman"/>
          <w:sz w:val="24"/>
          <w:szCs w:val="24"/>
        </w:rPr>
        <w:t>Supp. file</w:t>
      </w:r>
      <w:r w:rsidR="00813B4F">
        <w:rPr>
          <w:rFonts w:ascii="Times New Roman" w:hAnsi="Times New Roman" w:cs="Times New Roman"/>
          <w:sz w:val="24"/>
          <w:szCs w:val="24"/>
        </w:rPr>
        <w:t xml:space="preserve"> 3</w:t>
      </w:r>
      <w:r w:rsidR="00813B4F" w:rsidRPr="00850042">
        <w:rPr>
          <w:rFonts w:ascii="Times New Roman" w:hAnsi="Times New Roman" w:cs="Times New Roman"/>
          <w:sz w:val="24"/>
          <w:szCs w:val="24"/>
        </w:rPr>
        <w:t xml:space="preserve">: fig. </w:t>
      </w:r>
      <w:r w:rsidR="00813B4F">
        <w:rPr>
          <w:rFonts w:ascii="Times New Roman" w:hAnsi="Times New Roman" w:cs="Times New Roman"/>
          <w:sz w:val="24"/>
          <w:szCs w:val="24"/>
        </w:rPr>
        <w:t>S6A</w:t>
      </w:r>
      <w:r w:rsidR="00433D24">
        <w:rPr>
          <w:rFonts w:ascii="Times New Roman" w:hAnsi="Times New Roman" w:cs="Times New Roman"/>
          <w:bCs/>
          <w:sz w:val="24"/>
          <w:szCs w:val="24"/>
        </w:rPr>
        <w:t>); 1 p</w:t>
      </w:r>
      <w:r w:rsidR="00433D24" w:rsidRPr="00433D24">
        <w:rPr>
          <w:rFonts w:ascii="Times New Roman" w:hAnsi="Times New Roman" w:cs="Times New Roman"/>
          <w:bCs/>
          <w:sz w:val="24"/>
          <w:szCs w:val="24"/>
        </w:rPr>
        <w:t>resent, strongly carinate above and joining anterior lip of spiracle</w:t>
      </w:r>
      <w:r w:rsidR="00433D2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D1E87">
        <w:rPr>
          <w:rFonts w:ascii="Times New Roman" w:hAnsi="Times New Roman" w:cs="Times New Roman"/>
          <w:sz w:val="24"/>
          <w:szCs w:val="24"/>
        </w:rPr>
        <w:t>Supp. file</w:t>
      </w:r>
      <w:r w:rsidR="00813B4F">
        <w:rPr>
          <w:rFonts w:ascii="Times New Roman" w:hAnsi="Times New Roman" w:cs="Times New Roman"/>
          <w:sz w:val="24"/>
          <w:szCs w:val="24"/>
        </w:rPr>
        <w:t xml:space="preserve"> 3</w:t>
      </w:r>
      <w:r w:rsidR="00813B4F" w:rsidRPr="00850042">
        <w:rPr>
          <w:rFonts w:ascii="Times New Roman" w:hAnsi="Times New Roman" w:cs="Times New Roman"/>
          <w:sz w:val="24"/>
          <w:szCs w:val="24"/>
        </w:rPr>
        <w:t xml:space="preserve">: fig. </w:t>
      </w:r>
      <w:r w:rsidR="00813B4F">
        <w:rPr>
          <w:rFonts w:ascii="Times New Roman" w:hAnsi="Times New Roman" w:cs="Times New Roman"/>
          <w:sz w:val="24"/>
          <w:szCs w:val="24"/>
        </w:rPr>
        <w:t>S6B</w:t>
      </w:r>
      <w:r w:rsidR="00433D24">
        <w:rPr>
          <w:rFonts w:ascii="Times New Roman" w:hAnsi="Times New Roman" w:cs="Times New Roman"/>
          <w:bCs/>
          <w:sz w:val="24"/>
          <w:szCs w:val="24"/>
        </w:rPr>
        <w:t>).</w:t>
      </w:r>
    </w:p>
    <w:p w14:paraId="729D7F2F" w14:textId="1F253313" w:rsidR="00297393" w:rsidRDefault="00297393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1252343" w14:textId="01189AC1" w:rsidR="00297393" w:rsidRDefault="00297393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4B2643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97393">
        <w:rPr>
          <w:rFonts w:ascii="Times New Roman" w:hAnsi="Times New Roman" w:cs="Times New Roman"/>
          <w:bCs/>
          <w:sz w:val="24"/>
          <w:szCs w:val="24"/>
        </w:rPr>
        <w:t>Fore wing with membrane in most closed cells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433D24">
        <w:rPr>
          <w:rFonts w:ascii="Times New Roman" w:hAnsi="Times New Roman" w:cs="Times New Roman"/>
          <w:bCs/>
          <w:sz w:val="24"/>
          <w:szCs w:val="24"/>
        </w:rPr>
        <w:t xml:space="preserve"> 0 s</w:t>
      </w:r>
      <w:r w:rsidR="00433D24" w:rsidRPr="00433D24">
        <w:rPr>
          <w:rFonts w:ascii="Times New Roman" w:hAnsi="Times New Roman" w:cs="Times New Roman"/>
          <w:bCs/>
          <w:sz w:val="24"/>
          <w:szCs w:val="24"/>
        </w:rPr>
        <w:t>ubhyaline, contrasting with infuscate region beyond the veins</w:t>
      </w:r>
      <w:r w:rsidR="00433D24">
        <w:rPr>
          <w:rFonts w:ascii="Times New Roman" w:hAnsi="Times New Roman" w:cs="Times New Roman"/>
          <w:bCs/>
          <w:sz w:val="24"/>
          <w:szCs w:val="24"/>
        </w:rPr>
        <w:t xml:space="preserve"> (Figs 3A–C, 5A–C, 7A, C, 8, 10A–C, </w:t>
      </w:r>
      <w:r w:rsidR="00005255">
        <w:rPr>
          <w:rFonts w:ascii="Times New Roman" w:hAnsi="Times New Roman" w:cs="Times New Roman"/>
          <w:bCs/>
          <w:sz w:val="24"/>
          <w:szCs w:val="24"/>
        </w:rPr>
        <w:t>16A</w:t>
      </w:r>
      <w:r w:rsidR="00433D24">
        <w:rPr>
          <w:rFonts w:ascii="Times New Roman" w:hAnsi="Times New Roman" w:cs="Times New Roman"/>
          <w:bCs/>
          <w:sz w:val="24"/>
          <w:szCs w:val="24"/>
        </w:rPr>
        <w:t>–C); 1 i</w:t>
      </w:r>
      <w:r w:rsidR="00433D24" w:rsidRPr="00433D24">
        <w:rPr>
          <w:rFonts w:ascii="Times New Roman" w:hAnsi="Times New Roman" w:cs="Times New Roman"/>
          <w:bCs/>
          <w:sz w:val="24"/>
          <w:szCs w:val="24"/>
        </w:rPr>
        <w:t>nfuscate, not contrasting with region beyond the veins</w:t>
      </w:r>
      <w:r w:rsidR="00433D24">
        <w:rPr>
          <w:rFonts w:ascii="Times New Roman" w:hAnsi="Times New Roman" w:cs="Times New Roman"/>
          <w:bCs/>
          <w:sz w:val="24"/>
          <w:szCs w:val="24"/>
        </w:rPr>
        <w:t xml:space="preserve"> (Figs </w:t>
      </w:r>
      <w:r w:rsidR="00005255">
        <w:rPr>
          <w:rFonts w:ascii="Times New Roman" w:hAnsi="Times New Roman" w:cs="Times New Roman"/>
          <w:bCs/>
          <w:sz w:val="24"/>
          <w:szCs w:val="24"/>
        </w:rPr>
        <w:t>13A</w:t>
      </w:r>
      <w:r w:rsidR="00433D24">
        <w:rPr>
          <w:rFonts w:ascii="Times New Roman" w:hAnsi="Times New Roman" w:cs="Times New Roman"/>
          <w:bCs/>
          <w:sz w:val="24"/>
          <w:szCs w:val="24"/>
        </w:rPr>
        <w:t xml:space="preserve">–C, </w:t>
      </w:r>
      <w:r w:rsidR="00005255">
        <w:rPr>
          <w:rFonts w:ascii="Times New Roman" w:hAnsi="Times New Roman" w:cs="Times New Roman"/>
          <w:bCs/>
          <w:sz w:val="24"/>
          <w:szCs w:val="24"/>
        </w:rPr>
        <w:t>15A</w:t>
      </w:r>
      <w:r w:rsidR="00433D24">
        <w:rPr>
          <w:rFonts w:ascii="Times New Roman" w:hAnsi="Times New Roman" w:cs="Times New Roman"/>
          <w:bCs/>
          <w:sz w:val="24"/>
          <w:szCs w:val="24"/>
        </w:rPr>
        <w:t>–C).</w:t>
      </w:r>
    </w:p>
    <w:p w14:paraId="7614D184" w14:textId="17B6B396" w:rsidR="00297393" w:rsidRDefault="00297393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7143411" w14:textId="447FB349" w:rsidR="00297393" w:rsidRDefault="00297393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4B2643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97393">
        <w:rPr>
          <w:rFonts w:ascii="Times New Roman" w:hAnsi="Times New Roman" w:cs="Times New Roman"/>
          <w:bCs/>
          <w:sz w:val="24"/>
          <w:szCs w:val="24"/>
        </w:rPr>
        <w:t>Legs, excluding coxae, predominantly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424BAC">
        <w:rPr>
          <w:rFonts w:ascii="Times New Roman" w:hAnsi="Times New Roman" w:cs="Times New Roman"/>
          <w:bCs/>
          <w:sz w:val="24"/>
          <w:szCs w:val="24"/>
        </w:rPr>
        <w:t xml:space="preserve"> 0 r</w:t>
      </w:r>
      <w:r w:rsidR="00424BAC" w:rsidRPr="00424BAC">
        <w:rPr>
          <w:rFonts w:ascii="Times New Roman" w:hAnsi="Times New Roman" w:cs="Times New Roman"/>
          <w:bCs/>
          <w:sz w:val="24"/>
          <w:szCs w:val="24"/>
        </w:rPr>
        <w:t>eddish orange, contrasting strongly with brown or black color of mesopleuron</w:t>
      </w:r>
      <w:r w:rsidR="00424BAC">
        <w:rPr>
          <w:rFonts w:ascii="Times New Roman" w:hAnsi="Times New Roman" w:cs="Times New Roman"/>
          <w:bCs/>
          <w:sz w:val="24"/>
          <w:szCs w:val="24"/>
        </w:rPr>
        <w:t xml:space="preserve"> (Figs 3A, C, 10A, C, 11, </w:t>
      </w:r>
      <w:r w:rsidR="00005255">
        <w:rPr>
          <w:rFonts w:ascii="Times New Roman" w:hAnsi="Times New Roman" w:cs="Times New Roman"/>
          <w:bCs/>
          <w:sz w:val="24"/>
          <w:szCs w:val="24"/>
        </w:rPr>
        <w:t>16A</w:t>
      </w:r>
      <w:r w:rsidR="00424BAC">
        <w:rPr>
          <w:rFonts w:ascii="Times New Roman" w:hAnsi="Times New Roman" w:cs="Times New Roman"/>
          <w:bCs/>
          <w:sz w:val="24"/>
          <w:szCs w:val="24"/>
        </w:rPr>
        <w:t>, C); 1 b</w:t>
      </w:r>
      <w:r w:rsidR="00424BAC" w:rsidRPr="00424BAC">
        <w:rPr>
          <w:rFonts w:ascii="Times New Roman" w:hAnsi="Times New Roman" w:cs="Times New Roman"/>
          <w:bCs/>
          <w:sz w:val="24"/>
          <w:szCs w:val="24"/>
        </w:rPr>
        <w:t>lack or brown, not contrasting strongly with color of mesopleuron</w:t>
      </w:r>
      <w:r w:rsidR="00424BAC">
        <w:rPr>
          <w:rFonts w:ascii="Times New Roman" w:hAnsi="Times New Roman" w:cs="Times New Roman"/>
          <w:bCs/>
          <w:sz w:val="24"/>
          <w:szCs w:val="24"/>
        </w:rPr>
        <w:t xml:space="preserve"> (Figs 5A, C, </w:t>
      </w:r>
      <w:r w:rsidR="00005255">
        <w:rPr>
          <w:rFonts w:ascii="Times New Roman" w:hAnsi="Times New Roman" w:cs="Times New Roman"/>
          <w:bCs/>
          <w:sz w:val="24"/>
          <w:szCs w:val="24"/>
        </w:rPr>
        <w:t>13A</w:t>
      </w:r>
      <w:r w:rsidR="00424BAC">
        <w:rPr>
          <w:rFonts w:ascii="Times New Roman" w:hAnsi="Times New Roman" w:cs="Times New Roman"/>
          <w:bCs/>
          <w:sz w:val="24"/>
          <w:szCs w:val="24"/>
        </w:rPr>
        <w:t xml:space="preserve">, C, </w:t>
      </w:r>
      <w:r w:rsidR="00005255">
        <w:rPr>
          <w:rFonts w:ascii="Times New Roman" w:hAnsi="Times New Roman" w:cs="Times New Roman"/>
          <w:bCs/>
          <w:sz w:val="24"/>
          <w:szCs w:val="24"/>
        </w:rPr>
        <w:t>15A</w:t>
      </w:r>
      <w:r w:rsidR="00424BAC">
        <w:rPr>
          <w:rFonts w:ascii="Times New Roman" w:hAnsi="Times New Roman" w:cs="Times New Roman"/>
          <w:bCs/>
          <w:sz w:val="24"/>
          <w:szCs w:val="24"/>
        </w:rPr>
        <w:t>, C).</w:t>
      </w:r>
    </w:p>
    <w:p w14:paraId="5DB8ED47" w14:textId="1A73A3BF" w:rsidR="00297393" w:rsidRDefault="00297393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15D9FE4" w14:textId="103F2C69" w:rsidR="00297393" w:rsidRDefault="00297393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4B2643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297393">
        <w:rPr>
          <w:rFonts w:ascii="Times New Roman" w:hAnsi="Times New Roman" w:cs="Times New Roman"/>
          <w:bCs/>
          <w:sz w:val="24"/>
          <w:szCs w:val="24"/>
        </w:rPr>
        <w:t>Mesotibia</w:t>
      </w:r>
      <w:proofErr w:type="spellEnd"/>
      <w:r w:rsidRPr="00297393">
        <w:rPr>
          <w:rFonts w:ascii="Times New Roman" w:hAnsi="Times New Roman" w:cs="Times New Roman"/>
          <w:bCs/>
          <w:sz w:val="24"/>
          <w:szCs w:val="24"/>
        </w:rPr>
        <w:t xml:space="preserve"> with color sexual dimorphism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D72AE8">
        <w:rPr>
          <w:rFonts w:ascii="Times New Roman" w:hAnsi="Times New Roman" w:cs="Times New Roman"/>
          <w:bCs/>
          <w:sz w:val="24"/>
          <w:szCs w:val="24"/>
        </w:rPr>
        <w:t xml:space="preserve"> 0 a</w:t>
      </w:r>
      <w:r w:rsidR="00D72AE8" w:rsidRPr="00D72AE8">
        <w:rPr>
          <w:rFonts w:ascii="Times New Roman" w:hAnsi="Times New Roman" w:cs="Times New Roman"/>
          <w:bCs/>
          <w:sz w:val="24"/>
          <w:szCs w:val="24"/>
        </w:rPr>
        <w:t>bsent</w:t>
      </w:r>
      <w:r w:rsidR="00D72AE8">
        <w:rPr>
          <w:rFonts w:ascii="Times New Roman" w:hAnsi="Times New Roman" w:cs="Times New Roman"/>
          <w:bCs/>
          <w:sz w:val="24"/>
          <w:szCs w:val="24"/>
        </w:rPr>
        <w:t xml:space="preserve"> (see Figs 3A, C, </w:t>
      </w:r>
      <w:r w:rsidR="00005255">
        <w:rPr>
          <w:rFonts w:ascii="Times New Roman" w:hAnsi="Times New Roman" w:cs="Times New Roman"/>
          <w:bCs/>
          <w:sz w:val="24"/>
          <w:szCs w:val="24"/>
        </w:rPr>
        <w:t>15A</w:t>
      </w:r>
      <w:r w:rsidR="00D72AE8">
        <w:rPr>
          <w:rFonts w:ascii="Times New Roman" w:hAnsi="Times New Roman" w:cs="Times New Roman"/>
          <w:bCs/>
          <w:sz w:val="24"/>
          <w:szCs w:val="24"/>
        </w:rPr>
        <w:t xml:space="preserve">, C); 1 present (see Figs 5A, C, </w:t>
      </w:r>
      <w:r w:rsidR="00005255">
        <w:rPr>
          <w:rFonts w:ascii="Times New Roman" w:hAnsi="Times New Roman" w:cs="Times New Roman"/>
          <w:bCs/>
          <w:sz w:val="24"/>
          <w:szCs w:val="24"/>
        </w:rPr>
        <w:t>13A</w:t>
      </w:r>
      <w:r w:rsidR="00D72AE8">
        <w:rPr>
          <w:rFonts w:ascii="Times New Roman" w:hAnsi="Times New Roman" w:cs="Times New Roman"/>
          <w:bCs/>
          <w:sz w:val="24"/>
          <w:szCs w:val="24"/>
        </w:rPr>
        <w:t xml:space="preserve">, C, </w:t>
      </w:r>
      <w:r w:rsidR="00005255">
        <w:rPr>
          <w:rFonts w:ascii="Times New Roman" w:hAnsi="Times New Roman" w:cs="Times New Roman"/>
          <w:bCs/>
          <w:sz w:val="24"/>
          <w:szCs w:val="24"/>
        </w:rPr>
        <w:t>16A</w:t>
      </w:r>
      <w:r w:rsidR="00D72AE8">
        <w:rPr>
          <w:rFonts w:ascii="Times New Roman" w:hAnsi="Times New Roman" w:cs="Times New Roman"/>
          <w:bCs/>
          <w:sz w:val="24"/>
          <w:szCs w:val="24"/>
        </w:rPr>
        <w:t>, C).</w:t>
      </w:r>
    </w:p>
    <w:p w14:paraId="710DD549" w14:textId="3ABC3AA5" w:rsidR="00297393" w:rsidRDefault="00297393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2229FC9" w14:textId="1E61BE2F" w:rsidR="00297393" w:rsidRDefault="004B2643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</w:t>
      </w:r>
      <w:r w:rsidR="0029739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97393" w:rsidRPr="00297393">
        <w:rPr>
          <w:rFonts w:ascii="Times New Roman" w:hAnsi="Times New Roman" w:cs="Times New Roman"/>
          <w:bCs/>
          <w:sz w:val="24"/>
          <w:szCs w:val="24"/>
        </w:rPr>
        <w:t>Inner ramus of each tarsal claw of the mid- and hind legs</w:t>
      </w:r>
      <w:r w:rsidR="00297393">
        <w:rPr>
          <w:rFonts w:ascii="Times New Roman" w:hAnsi="Times New Roman" w:cs="Times New Roman"/>
          <w:bCs/>
          <w:sz w:val="24"/>
          <w:szCs w:val="24"/>
        </w:rPr>
        <w:t>:</w:t>
      </w:r>
      <w:r w:rsidR="00D72AE8">
        <w:rPr>
          <w:rFonts w:ascii="Times New Roman" w:hAnsi="Times New Roman" w:cs="Times New Roman"/>
          <w:bCs/>
          <w:sz w:val="24"/>
          <w:szCs w:val="24"/>
        </w:rPr>
        <w:t xml:space="preserve"> 0 n</w:t>
      </w:r>
      <w:r w:rsidR="00D72AE8" w:rsidRPr="00D72AE8">
        <w:rPr>
          <w:rFonts w:ascii="Times New Roman" w:hAnsi="Times New Roman" w:cs="Times New Roman"/>
          <w:bCs/>
          <w:sz w:val="24"/>
          <w:szCs w:val="24"/>
        </w:rPr>
        <w:t>arrow, pointed, and thus resembles the outer ramus</w:t>
      </w:r>
      <w:r w:rsidR="00D72AE8">
        <w:rPr>
          <w:rFonts w:ascii="Times New Roman" w:hAnsi="Times New Roman" w:cs="Times New Roman"/>
          <w:bCs/>
          <w:sz w:val="24"/>
          <w:szCs w:val="24"/>
        </w:rPr>
        <w:t xml:space="preserve"> (Fig. 2C); 1 b</w:t>
      </w:r>
      <w:r w:rsidR="00D72AE8" w:rsidRPr="00D72AE8">
        <w:rPr>
          <w:rFonts w:ascii="Times New Roman" w:hAnsi="Times New Roman" w:cs="Times New Roman"/>
          <w:bCs/>
          <w:sz w:val="24"/>
          <w:szCs w:val="24"/>
        </w:rPr>
        <w:t xml:space="preserve">road, </w:t>
      </w:r>
      <w:proofErr w:type="spellStart"/>
      <w:r w:rsidR="00D72AE8" w:rsidRPr="00D72AE8">
        <w:rPr>
          <w:rFonts w:ascii="Times New Roman" w:hAnsi="Times New Roman" w:cs="Times New Roman"/>
          <w:bCs/>
          <w:sz w:val="24"/>
          <w:szCs w:val="24"/>
        </w:rPr>
        <w:t>lobelike</w:t>
      </w:r>
      <w:proofErr w:type="spellEnd"/>
      <w:r w:rsidR="00D72AE8" w:rsidRPr="00D72AE8">
        <w:rPr>
          <w:rFonts w:ascii="Times New Roman" w:hAnsi="Times New Roman" w:cs="Times New Roman"/>
          <w:bCs/>
          <w:sz w:val="24"/>
          <w:szCs w:val="24"/>
        </w:rPr>
        <w:t>, and thus does not resemble the outer ramus</w:t>
      </w:r>
      <w:r w:rsidR="00D72AE8">
        <w:rPr>
          <w:rFonts w:ascii="Times New Roman" w:hAnsi="Times New Roman" w:cs="Times New Roman"/>
          <w:bCs/>
          <w:sz w:val="24"/>
          <w:szCs w:val="24"/>
        </w:rPr>
        <w:t xml:space="preserve"> (Fig. 2A–B).</w:t>
      </w:r>
    </w:p>
    <w:p w14:paraId="25BEBA5C" w14:textId="21002501" w:rsidR="00297393" w:rsidRDefault="00297393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D985914" w14:textId="646C2691" w:rsidR="00297393" w:rsidRDefault="003330E2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4B2643">
        <w:rPr>
          <w:rFonts w:ascii="Times New Roman" w:hAnsi="Times New Roman" w:cs="Times New Roman"/>
          <w:bCs/>
          <w:sz w:val="24"/>
          <w:szCs w:val="24"/>
        </w:rPr>
        <w:t>1</w:t>
      </w:r>
      <w:r w:rsidR="00297393">
        <w:rPr>
          <w:rFonts w:ascii="Times New Roman" w:hAnsi="Times New Roman" w:cs="Times New Roman"/>
          <w:bCs/>
          <w:sz w:val="24"/>
          <w:szCs w:val="24"/>
        </w:rPr>
        <w:t xml:space="preserve">. </w:t>
      </w:r>
      <w:bookmarkStart w:id="1" w:name="_Hlk47964468"/>
      <w:proofErr w:type="spellStart"/>
      <w:r w:rsidR="00297393" w:rsidRPr="00297393">
        <w:rPr>
          <w:rFonts w:ascii="Times New Roman" w:hAnsi="Times New Roman" w:cs="Times New Roman"/>
          <w:bCs/>
          <w:sz w:val="24"/>
          <w:szCs w:val="24"/>
        </w:rPr>
        <w:t>Distitars</w:t>
      </w:r>
      <w:bookmarkEnd w:id="1"/>
      <w:r w:rsidR="00297393" w:rsidRPr="00297393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297393" w:rsidRPr="00297393">
        <w:rPr>
          <w:rFonts w:ascii="Times New Roman" w:hAnsi="Times New Roman" w:cs="Times New Roman"/>
          <w:bCs/>
          <w:sz w:val="24"/>
          <w:szCs w:val="24"/>
        </w:rPr>
        <w:t xml:space="preserve"> of all legs</w:t>
      </w:r>
      <w:r w:rsidR="00297393">
        <w:rPr>
          <w:rFonts w:ascii="Times New Roman" w:hAnsi="Times New Roman" w:cs="Times New Roman"/>
          <w:bCs/>
          <w:sz w:val="24"/>
          <w:szCs w:val="24"/>
        </w:rPr>
        <w:t>:</w:t>
      </w:r>
      <w:r w:rsidR="00D72AE8">
        <w:rPr>
          <w:rFonts w:ascii="Times New Roman" w:hAnsi="Times New Roman" w:cs="Times New Roman"/>
          <w:bCs/>
          <w:sz w:val="24"/>
          <w:szCs w:val="24"/>
        </w:rPr>
        <w:t xml:space="preserve"> 0 w</w:t>
      </w:r>
      <w:r w:rsidR="00D72AE8" w:rsidRPr="00D72AE8">
        <w:rPr>
          <w:rFonts w:ascii="Times New Roman" w:hAnsi="Times New Roman" w:cs="Times New Roman"/>
          <w:bCs/>
          <w:sz w:val="24"/>
          <w:szCs w:val="24"/>
        </w:rPr>
        <w:t>ithout arolia</w:t>
      </w:r>
      <w:r w:rsidR="00D72AE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D1E87">
        <w:rPr>
          <w:rFonts w:ascii="Times New Roman" w:hAnsi="Times New Roman" w:cs="Times New Roman"/>
          <w:sz w:val="24"/>
          <w:szCs w:val="24"/>
        </w:rPr>
        <w:t>Supp. file</w:t>
      </w:r>
      <w:r w:rsidR="00B451AD">
        <w:rPr>
          <w:rFonts w:ascii="Times New Roman" w:hAnsi="Times New Roman" w:cs="Times New Roman"/>
          <w:sz w:val="24"/>
          <w:szCs w:val="24"/>
        </w:rPr>
        <w:t xml:space="preserve"> 3</w:t>
      </w:r>
      <w:r w:rsidR="00B451AD" w:rsidRPr="00850042">
        <w:rPr>
          <w:rFonts w:ascii="Times New Roman" w:hAnsi="Times New Roman" w:cs="Times New Roman"/>
          <w:sz w:val="24"/>
          <w:szCs w:val="24"/>
        </w:rPr>
        <w:t xml:space="preserve">: fig. </w:t>
      </w:r>
      <w:r w:rsidR="00B451AD">
        <w:rPr>
          <w:rFonts w:ascii="Times New Roman" w:hAnsi="Times New Roman" w:cs="Times New Roman"/>
          <w:sz w:val="24"/>
          <w:szCs w:val="24"/>
        </w:rPr>
        <w:t>S</w:t>
      </w:r>
      <w:r w:rsidR="00813B4F">
        <w:rPr>
          <w:rFonts w:ascii="Times New Roman" w:hAnsi="Times New Roman" w:cs="Times New Roman"/>
          <w:sz w:val="24"/>
          <w:szCs w:val="24"/>
        </w:rPr>
        <w:t>7</w:t>
      </w:r>
      <w:r w:rsidR="00D72AE8">
        <w:rPr>
          <w:rFonts w:ascii="Times New Roman" w:hAnsi="Times New Roman" w:cs="Times New Roman"/>
          <w:bCs/>
          <w:sz w:val="24"/>
          <w:szCs w:val="24"/>
        </w:rPr>
        <w:t>); 1 w</w:t>
      </w:r>
      <w:r w:rsidR="00D72AE8" w:rsidRPr="00D72AE8">
        <w:rPr>
          <w:rFonts w:ascii="Times New Roman" w:hAnsi="Times New Roman" w:cs="Times New Roman"/>
          <w:bCs/>
          <w:sz w:val="24"/>
          <w:szCs w:val="24"/>
        </w:rPr>
        <w:t>ith arolia</w:t>
      </w:r>
      <w:r w:rsidR="00D72AE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72AE8">
        <w:rPr>
          <w:rFonts w:ascii="Times New Roman" w:hAnsi="Times New Roman" w:cs="Times New Roman"/>
          <w:sz w:val="24"/>
          <w:szCs w:val="24"/>
        </w:rPr>
        <w:t xml:space="preserve">Hurd &amp; </w:t>
      </w:r>
      <w:proofErr w:type="spellStart"/>
      <w:r w:rsidR="00D72AE8">
        <w:rPr>
          <w:rFonts w:ascii="Times New Roman" w:hAnsi="Times New Roman" w:cs="Times New Roman"/>
          <w:sz w:val="24"/>
          <w:szCs w:val="24"/>
        </w:rPr>
        <w:t>Linsley</w:t>
      </w:r>
      <w:proofErr w:type="spellEnd"/>
      <w:r w:rsidR="00D72AE8">
        <w:rPr>
          <w:rFonts w:ascii="Times New Roman" w:hAnsi="Times New Roman" w:cs="Times New Roman"/>
          <w:sz w:val="24"/>
          <w:szCs w:val="24"/>
        </w:rPr>
        <w:t xml:space="preserve"> 1951</w:t>
      </w:r>
      <w:r w:rsidR="00B451AD">
        <w:rPr>
          <w:rFonts w:ascii="Times New Roman" w:hAnsi="Times New Roman" w:cs="Times New Roman"/>
          <w:sz w:val="24"/>
          <w:szCs w:val="24"/>
        </w:rPr>
        <w:t xml:space="preserve">: </w:t>
      </w:r>
      <w:r w:rsidR="00B451AD" w:rsidRPr="000A32CF">
        <w:rPr>
          <w:rFonts w:ascii="Times New Roman" w:hAnsi="Times New Roman" w:cs="Times New Roman"/>
          <w:bCs/>
          <w:sz w:val="24"/>
          <w:szCs w:val="24"/>
        </w:rPr>
        <w:t>pl. 11</w:t>
      </w:r>
      <w:r w:rsidR="00B451AD">
        <w:rPr>
          <w:rFonts w:ascii="Times New Roman" w:hAnsi="Times New Roman" w:cs="Times New Roman"/>
          <w:bCs/>
          <w:sz w:val="24"/>
          <w:szCs w:val="24"/>
        </w:rPr>
        <w:t>f</w:t>
      </w:r>
      <w:r w:rsidR="00D72AE8">
        <w:rPr>
          <w:rFonts w:ascii="Times New Roman" w:hAnsi="Times New Roman" w:cs="Times New Roman"/>
          <w:bCs/>
          <w:sz w:val="24"/>
          <w:szCs w:val="24"/>
        </w:rPr>
        <w:t>).</w:t>
      </w:r>
    </w:p>
    <w:p w14:paraId="12F7CE30" w14:textId="47ADC960" w:rsidR="00297393" w:rsidRDefault="00297393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1133BB8" w14:textId="25A87C38" w:rsidR="00297393" w:rsidRDefault="00297393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4B2643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97393">
        <w:rPr>
          <w:rFonts w:ascii="Times New Roman" w:hAnsi="Times New Roman" w:cs="Times New Roman"/>
          <w:bCs/>
          <w:sz w:val="24"/>
          <w:szCs w:val="24"/>
        </w:rPr>
        <w:t xml:space="preserve">T1 dorsally </w:t>
      </w:r>
      <w:r w:rsidR="00C55E9C">
        <w:rPr>
          <w:rFonts w:ascii="Times New Roman" w:hAnsi="Times New Roman" w:cs="Times New Roman"/>
          <w:bCs/>
          <w:sz w:val="24"/>
          <w:szCs w:val="24"/>
        </w:rPr>
        <w:t>AND</w:t>
      </w:r>
      <w:r w:rsidRPr="00297393">
        <w:rPr>
          <w:rFonts w:ascii="Times New Roman" w:hAnsi="Times New Roman" w:cs="Times New Roman"/>
          <w:bCs/>
          <w:sz w:val="24"/>
          <w:szCs w:val="24"/>
        </w:rPr>
        <w:t xml:space="preserve"> laterally with long, suberect off-white</w:t>
      </w:r>
      <w:r w:rsidR="004B2643">
        <w:rPr>
          <w:rFonts w:ascii="Times New Roman" w:hAnsi="Times New Roman" w:cs="Times New Roman"/>
          <w:bCs/>
          <w:sz w:val="24"/>
          <w:szCs w:val="24"/>
        </w:rPr>
        <w:t>, golden</w:t>
      </w:r>
      <w:r w:rsidR="00AA066C">
        <w:rPr>
          <w:rFonts w:ascii="Times New Roman" w:hAnsi="Times New Roman" w:cs="Times New Roman"/>
          <w:bCs/>
          <w:sz w:val="24"/>
          <w:szCs w:val="24"/>
        </w:rPr>
        <w:t>-yellow</w:t>
      </w:r>
      <w:r w:rsidR="004B2643">
        <w:rPr>
          <w:rFonts w:ascii="Times New Roman" w:hAnsi="Times New Roman" w:cs="Times New Roman"/>
          <w:bCs/>
          <w:sz w:val="24"/>
          <w:szCs w:val="24"/>
        </w:rPr>
        <w:t>,</w:t>
      </w:r>
      <w:r w:rsidRPr="00297393">
        <w:rPr>
          <w:rFonts w:ascii="Times New Roman" w:hAnsi="Times New Roman" w:cs="Times New Roman"/>
          <w:bCs/>
          <w:sz w:val="24"/>
          <w:szCs w:val="24"/>
        </w:rPr>
        <w:t xml:space="preserve"> or </w:t>
      </w:r>
      <w:r w:rsidR="00766B55">
        <w:rPr>
          <w:rFonts w:ascii="Times New Roman" w:hAnsi="Times New Roman" w:cs="Times New Roman"/>
          <w:bCs/>
          <w:sz w:val="24"/>
          <w:szCs w:val="24"/>
        </w:rPr>
        <w:t>yellow-orange</w:t>
      </w:r>
      <w:r w:rsidRPr="00297393">
        <w:rPr>
          <w:rFonts w:ascii="Times New Roman" w:hAnsi="Times New Roman" w:cs="Times New Roman"/>
          <w:bCs/>
          <w:sz w:val="24"/>
          <w:szCs w:val="24"/>
        </w:rPr>
        <w:t xml:space="preserve"> hairs, of similar length and type to those on the dorsum of the mesosoma. Note that in </w:t>
      </w:r>
      <w:proofErr w:type="spellStart"/>
      <w:r w:rsidRPr="00297393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Brachymelecta</w:t>
      </w:r>
      <w:proofErr w:type="spellEnd"/>
      <w:r w:rsidRPr="00297393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297393">
        <w:rPr>
          <w:rFonts w:ascii="Times New Roman" w:hAnsi="Times New Roman" w:cs="Times New Roman"/>
          <w:bCs/>
          <w:i/>
          <w:iCs/>
          <w:sz w:val="24"/>
          <w:szCs w:val="24"/>
        </w:rPr>
        <w:t>Thyreus</w:t>
      </w:r>
      <w:proofErr w:type="spellEnd"/>
      <w:r w:rsidRPr="00297393">
        <w:rPr>
          <w:rFonts w:ascii="Times New Roman" w:hAnsi="Times New Roman" w:cs="Times New Roman"/>
          <w:bCs/>
          <w:sz w:val="24"/>
          <w:szCs w:val="24"/>
        </w:rPr>
        <w:t>, such hairs (when present) are only present laterally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505899">
        <w:rPr>
          <w:rFonts w:ascii="Times New Roman" w:hAnsi="Times New Roman" w:cs="Times New Roman"/>
          <w:bCs/>
          <w:sz w:val="24"/>
          <w:szCs w:val="24"/>
        </w:rPr>
        <w:t xml:space="preserve"> 0 absent (Figs 3A–C, 5A–C, 7A–C, 8, </w:t>
      </w:r>
      <w:r w:rsidR="0086083A">
        <w:rPr>
          <w:rFonts w:ascii="Times New Roman" w:hAnsi="Times New Roman" w:cs="Times New Roman"/>
          <w:bCs/>
          <w:sz w:val="24"/>
          <w:szCs w:val="24"/>
        </w:rPr>
        <w:t xml:space="preserve">9, </w:t>
      </w:r>
      <w:r w:rsidR="00505899">
        <w:rPr>
          <w:rFonts w:ascii="Times New Roman" w:hAnsi="Times New Roman" w:cs="Times New Roman"/>
          <w:bCs/>
          <w:sz w:val="24"/>
          <w:szCs w:val="24"/>
        </w:rPr>
        <w:t xml:space="preserve">10A–C, 11, </w:t>
      </w:r>
      <w:r w:rsidR="00005255">
        <w:rPr>
          <w:rFonts w:ascii="Times New Roman" w:hAnsi="Times New Roman" w:cs="Times New Roman"/>
          <w:bCs/>
          <w:sz w:val="24"/>
          <w:szCs w:val="24"/>
        </w:rPr>
        <w:t>13A</w:t>
      </w:r>
      <w:r w:rsidR="00505899">
        <w:rPr>
          <w:rFonts w:ascii="Times New Roman" w:hAnsi="Times New Roman" w:cs="Times New Roman"/>
          <w:bCs/>
          <w:sz w:val="24"/>
          <w:szCs w:val="24"/>
        </w:rPr>
        <w:t xml:space="preserve">–C, </w:t>
      </w:r>
      <w:r w:rsidR="00005255">
        <w:rPr>
          <w:rFonts w:ascii="Times New Roman" w:hAnsi="Times New Roman" w:cs="Times New Roman"/>
          <w:bCs/>
          <w:sz w:val="24"/>
          <w:szCs w:val="24"/>
        </w:rPr>
        <w:t>15A</w:t>
      </w:r>
      <w:r w:rsidR="00505899">
        <w:rPr>
          <w:rFonts w:ascii="Times New Roman" w:hAnsi="Times New Roman" w:cs="Times New Roman"/>
          <w:bCs/>
          <w:sz w:val="24"/>
          <w:szCs w:val="24"/>
        </w:rPr>
        <w:t xml:space="preserve">–C, </w:t>
      </w:r>
      <w:r w:rsidR="00005255">
        <w:rPr>
          <w:rFonts w:ascii="Times New Roman" w:hAnsi="Times New Roman" w:cs="Times New Roman"/>
          <w:bCs/>
          <w:sz w:val="24"/>
          <w:szCs w:val="24"/>
        </w:rPr>
        <w:t>16A</w:t>
      </w:r>
      <w:r w:rsidR="00505899">
        <w:rPr>
          <w:rFonts w:ascii="Times New Roman" w:hAnsi="Times New Roman" w:cs="Times New Roman"/>
          <w:bCs/>
          <w:sz w:val="24"/>
          <w:szCs w:val="24"/>
        </w:rPr>
        <w:t>–C); 1 present (</w:t>
      </w:r>
      <w:r w:rsidR="008D1E87">
        <w:rPr>
          <w:rFonts w:ascii="Times New Roman" w:hAnsi="Times New Roman" w:cs="Times New Roman"/>
          <w:sz w:val="24"/>
          <w:szCs w:val="24"/>
        </w:rPr>
        <w:t>Supp. file</w:t>
      </w:r>
      <w:r w:rsidR="0078377A">
        <w:rPr>
          <w:rFonts w:ascii="Times New Roman" w:hAnsi="Times New Roman" w:cs="Times New Roman"/>
          <w:sz w:val="24"/>
          <w:szCs w:val="24"/>
        </w:rPr>
        <w:t xml:space="preserve"> 3</w:t>
      </w:r>
      <w:r w:rsidR="0078377A" w:rsidRPr="00850042">
        <w:rPr>
          <w:rFonts w:ascii="Times New Roman" w:hAnsi="Times New Roman" w:cs="Times New Roman"/>
          <w:sz w:val="24"/>
          <w:szCs w:val="24"/>
        </w:rPr>
        <w:t xml:space="preserve">: fig. </w:t>
      </w:r>
      <w:r w:rsidR="0078377A">
        <w:rPr>
          <w:rFonts w:ascii="Times New Roman" w:hAnsi="Times New Roman" w:cs="Times New Roman"/>
          <w:sz w:val="24"/>
          <w:szCs w:val="24"/>
        </w:rPr>
        <w:t>S</w:t>
      </w:r>
      <w:r w:rsidR="00810E9F">
        <w:rPr>
          <w:rFonts w:ascii="Times New Roman" w:hAnsi="Times New Roman" w:cs="Times New Roman"/>
          <w:sz w:val="24"/>
          <w:szCs w:val="24"/>
        </w:rPr>
        <w:t>3</w:t>
      </w:r>
      <w:r w:rsidR="00505899">
        <w:rPr>
          <w:rFonts w:ascii="Times New Roman" w:hAnsi="Times New Roman" w:cs="Times New Roman"/>
          <w:bCs/>
          <w:sz w:val="24"/>
          <w:szCs w:val="24"/>
        </w:rPr>
        <w:t>).</w:t>
      </w:r>
    </w:p>
    <w:p w14:paraId="41696F4F" w14:textId="04E00138" w:rsidR="00297393" w:rsidRDefault="00297393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09B7AD1" w14:textId="0F36FCE2" w:rsidR="00297393" w:rsidRDefault="00297393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4B2643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97393">
        <w:rPr>
          <w:rFonts w:ascii="Times New Roman" w:hAnsi="Times New Roman" w:cs="Times New Roman"/>
          <w:bCs/>
          <w:sz w:val="24"/>
          <w:szCs w:val="24"/>
        </w:rPr>
        <w:t>T2–T4 each with apical fascia comprised of short, appressed branched pale hairs</w:t>
      </w:r>
      <w:r w:rsidR="00572EDF">
        <w:rPr>
          <w:rFonts w:ascii="Times New Roman" w:hAnsi="Times New Roman" w:cs="Times New Roman"/>
          <w:bCs/>
          <w:sz w:val="24"/>
          <w:szCs w:val="24"/>
        </w:rPr>
        <w:t>, which may be reduced to a pair of small patches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505899">
        <w:rPr>
          <w:rFonts w:ascii="Times New Roman" w:hAnsi="Times New Roman" w:cs="Times New Roman"/>
          <w:bCs/>
          <w:sz w:val="24"/>
          <w:szCs w:val="24"/>
        </w:rPr>
        <w:t xml:space="preserve"> 0 p</w:t>
      </w:r>
      <w:r w:rsidR="00505899" w:rsidRPr="00505899">
        <w:rPr>
          <w:rFonts w:ascii="Times New Roman" w:hAnsi="Times New Roman" w:cs="Times New Roman"/>
          <w:bCs/>
          <w:sz w:val="24"/>
          <w:szCs w:val="24"/>
        </w:rPr>
        <w:t>resent, at least in conspecifics</w:t>
      </w:r>
      <w:r w:rsidR="00505899">
        <w:rPr>
          <w:rFonts w:ascii="Times New Roman" w:hAnsi="Times New Roman" w:cs="Times New Roman"/>
          <w:bCs/>
          <w:sz w:val="24"/>
          <w:szCs w:val="24"/>
        </w:rPr>
        <w:t xml:space="preserve"> (Figs 3A–C, 5A–C, 7A–C, 8, 9, 10A–C, 11, </w:t>
      </w:r>
      <w:r w:rsidR="00005255">
        <w:rPr>
          <w:rFonts w:ascii="Times New Roman" w:hAnsi="Times New Roman" w:cs="Times New Roman"/>
          <w:bCs/>
          <w:sz w:val="24"/>
          <w:szCs w:val="24"/>
        </w:rPr>
        <w:t>13A</w:t>
      </w:r>
      <w:r w:rsidR="00505899">
        <w:rPr>
          <w:rFonts w:ascii="Times New Roman" w:hAnsi="Times New Roman" w:cs="Times New Roman"/>
          <w:bCs/>
          <w:sz w:val="24"/>
          <w:szCs w:val="24"/>
        </w:rPr>
        <w:t xml:space="preserve">–C, </w:t>
      </w:r>
      <w:r w:rsidR="00005255">
        <w:rPr>
          <w:rFonts w:ascii="Times New Roman" w:hAnsi="Times New Roman" w:cs="Times New Roman"/>
          <w:bCs/>
          <w:sz w:val="24"/>
          <w:szCs w:val="24"/>
        </w:rPr>
        <w:t>15B</w:t>
      </w:r>
      <w:r w:rsidR="0050589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05255">
        <w:rPr>
          <w:rFonts w:ascii="Times New Roman" w:hAnsi="Times New Roman" w:cs="Times New Roman"/>
          <w:bCs/>
          <w:sz w:val="24"/>
          <w:szCs w:val="24"/>
        </w:rPr>
        <w:t>16A</w:t>
      </w:r>
      <w:r w:rsidR="00505899">
        <w:rPr>
          <w:rFonts w:ascii="Times New Roman" w:hAnsi="Times New Roman" w:cs="Times New Roman"/>
          <w:bCs/>
          <w:sz w:val="24"/>
          <w:szCs w:val="24"/>
        </w:rPr>
        <w:t>–C); 1 absent (</w:t>
      </w:r>
      <w:r w:rsidR="008D1E87">
        <w:rPr>
          <w:rFonts w:ascii="Times New Roman" w:hAnsi="Times New Roman" w:cs="Times New Roman"/>
          <w:sz w:val="24"/>
          <w:szCs w:val="24"/>
        </w:rPr>
        <w:t>Supp. file</w:t>
      </w:r>
      <w:r w:rsidR="0078377A">
        <w:rPr>
          <w:rFonts w:ascii="Times New Roman" w:hAnsi="Times New Roman" w:cs="Times New Roman"/>
          <w:sz w:val="24"/>
          <w:szCs w:val="24"/>
        </w:rPr>
        <w:t xml:space="preserve"> 3</w:t>
      </w:r>
      <w:r w:rsidR="0078377A" w:rsidRPr="00850042">
        <w:rPr>
          <w:rFonts w:ascii="Times New Roman" w:hAnsi="Times New Roman" w:cs="Times New Roman"/>
          <w:sz w:val="24"/>
          <w:szCs w:val="24"/>
        </w:rPr>
        <w:t xml:space="preserve">: fig. </w:t>
      </w:r>
      <w:r w:rsidR="0078377A">
        <w:rPr>
          <w:rFonts w:ascii="Times New Roman" w:hAnsi="Times New Roman" w:cs="Times New Roman"/>
          <w:sz w:val="24"/>
          <w:szCs w:val="24"/>
        </w:rPr>
        <w:t>S</w:t>
      </w:r>
      <w:r w:rsidR="00810E9F">
        <w:rPr>
          <w:rFonts w:ascii="Times New Roman" w:hAnsi="Times New Roman" w:cs="Times New Roman"/>
          <w:sz w:val="24"/>
          <w:szCs w:val="24"/>
        </w:rPr>
        <w:t>3</w:t>
      </w:r>
      <w:r w:rsidR="00505899">
        <w:rPr>
          <w:rFonts w:ascii="Times New Roman" w:hAnsi="Times New Roman" w:cs="Times New Roman"/>
          <w:bCs/>
          <w:sz w:val="24"/>
          <w:szCs w:val="24"/>
        </w:rPr>
        <w:t>).</w:t>
      </w:r>
    </w:p>
    <w:p w14:paraId="18ECF43B" w14:textId="55622CF6" w:rsidR="00297393" w:rsidRDefault="00297393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263B5AE" w14:textId="5D932989" w:rsidR="00297393" w:rsidRDefault="00297393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4B2643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97393">
        <w:rPr>
          <w:rFonts w:ascii="Times New Roman" w:hAnsi="Times New Roman" w:cs="Times New Roman"/>
          <w:bCs/>
          <w:sz w:val="24"/>
          <w:szCs w:val="24"/>
        </w:rPr>
        <w:t xml:space="preserve">T4 fascia (if </w:t>
      </w:r>
      <w:r w:rsidR="00FD46FF">
        <w:rPr>
          <w:rFonts w:ascii="Times New Roman" w:hAnsi="Times New Roman" w:cs="Times New Roman"/>
          <w:bCs/>
          <w:sz w:val="24"/>
          <w:szCs w:val="24"/>
        </w:rPr>
        <w:t>p</w:t>
      </w:r>
      <w:r w:rsidR="00FD46FF" w:rsidRPr="00505899">
        <w:rPr>
          <w:rFonts w:ascii="Times New Roman" w:hAnsi="Times New Roman" w:cs="Times New Roman"/>
          <w:bCs/>
          <w:sz w:val="24"/>
          <w:szCs w:val="24"/>
        </w:rPr>
        <w:t>resent</w:t>
      </w:r>
      <w:r w:rsidR="003C09AA">
        <w:rPr>
          <w:rFonts w:ascii="Times New Roman" w:hAnsi="Times New Roman" w:cs="Times New Roman"/>
          <w:bCs/>
          <w:sz w:val="24"/>
          <w:szCs w:val="24"/>
        </w:rPr>
        <w:t xml:space="preserve"> or reduced to a pair of small patches</w:t>
      </w:r>
      <w:r w:rsidR="003C09AA" w:rsidRPr="003C09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9AA" w:rsidRPr="00297393">
        <w:rPr>
          <w:rFonts w:ascii="Times New Roman" w:hAnsi="Times New Roman" w:cs="Times New Roman"/>
          <w:bCs/>
          <w:sz w:val="24"/>
          <w:szCs w:val="24"/>
        </w:rPr>
        <w:t>of short, appressed branched pale hairs</w:t>
      </w:r>
      <w:r w:rsidR="00FD46FF" w:rsidRPr="00505899">
        <w:rPr>
          <w:rFonts w:ascii="Times New Roman" w:hAnsi="Times New Roman" w:cs="Times New Roman"/>
          <w:bCs/>
          <w:sz w:val="24"/>
          <w:szCs w:val="24"/>
        </w:rPr>
        <w:t>, at least in conspecifics</w:t>
      </w:r>
      <w:r w:rsidRPr="00297393">
        <w:rPr>
          <w:rFonts w:ascii="Times New Roman" w:hAnsi="Times New Roman" w:cs="Times New Roman"/>
          <w:bCs/>
          <w:sz w:val="24"/>
          <w:szCs w:val="24"/>
        </w:rPr>
        <w:t xml:space="preserve">; otherwise “?”) with two pairs of </w:t>
      </w:r>
      <w:proofErr w:type="spellStart"/>
      <w:r w:rsidRPr="00297393">
        <w:rPr>
          <w:rFonts w:ascii="Times New Roman" w:hAnsi="Times New Roman" w:cs="Times New Roman"/>
          <w:bCs/>
          <w:sz w:val="24"/>
          <w:szCs w:val="24"/>
        </w:rPr>
        <w:t>lobelike</w:t>
      </w:r>
      <w:proofErr w:type="spellEnd"/>
      <w:r w:rsidRPr="00297393">
        <w:rPr>
          <w:rFonts w:ascii="Times New Roman" w:hAnsi="Times New Roman" w:cs="Times New Roman"/>
          <w:bCs/>
          <w:sz w:val="24"/>
          <w:szCs w:val="24"/>
        </w:rPr>
        <w:t xml:space="preserve"> anterolateral extensions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FD46FF">
        <w:rPr>
          <w:rFonts w:ascii="Times New Roman" w:hAnsi="Times New Roman" w:cs="Times New Roman"/>
          <w:bCs/>
          <w:sz w:val="24"/>
          <w:szCs w:val="24"/>
        </w:rPr>
        <w:t xml:space="preserve"> 0 absent (Fig. 3A, C); 1 present (Fig. 5A, C).</w:t>
      </w:r>
    </w:p>
    <w:p w14:paraId="7DCE53EE" w14:textId="6F76C167" w:rsidR="00297393" w:rsidRDefault="00297393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9E674A5" w14:textId="5C368BB6" w:rsidR="00297393" w:rsidRDefault="00297393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4B2643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97393">
        <w:rPr>
          <w:rFonts w:ascii="Times New Roman" w:hAnsi="Times New Roman" w:cs="Times New Roman"/>
          <w:bCs/>
          <w:sz w:val="24"/>
          <w:szCs w:val="24"/>
        </w:rPr>
        <w:t xml:space="preserve">S4 and S5 of male each with distinct apical/subapical fringe of dense long, curved, suberect </w:t>
      </w:r>
      <w:r w:rsidR="00E25A0E">
        <w:rPr>
          <w:rFonts w:ascii="Times New Roman" w:hAnsi="Times New Roman" w:cs="Times New Roman"/>
          <w:bCs/>
          <w:sz w:val="24"/>
          <w:szCs w:val="24"/>
        </w:rPr>
        <w:t>hairs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E65B00">
        <w:rPr>
          <w:rFonts w:ascii="Times New Roman" w:hAnsi="Times New Roman" w:cs="Times New Roman"/>
          <w:bCs/>
          <w:sz w:val="24"/>
          <w:szCs w:val="24"/>
        </w:rPr>
        <w:t xml:space="preserve"> 0 absent (Figs 3C, 10C, </w:t>
      </w:r>
      <w:r w:rsidR="00005255">
        <w:rPr>
          <w:rFonts w:ascii="Times New Roman" w:hAnsi="Times New Roman" w:cs="Times New Roman"/>
          <w:bCs/>
          <w:sz w:val="24"/>
          <w:szCs w:val="24"/>
        </w:rPr>
        <w:t>16C</w:t>
      </w:r>
      <w:r w:rsidR="00E65B00">
        <w:rPr>
          <w:rFonts w:ascii="Times New Roman" w:hAnsi="Times New Roman" w:cs="Times New Roman"/>
          <w:bCs/>
          <w:sz w:val="24"/>
          <w:szCs w:val="24"/>
        </w:rPr>
        <w:t xml:space="preserve">); 1 present (Figs 5C, 7C, </w:t>
      </w:r>
      <w:r w:rsidR="00005255">
        <w:rPr>
          <w:rFonts w:ascii="Times New Roman" w:hAnsi="Times New Roman" w:cs="Times New Roman"/>
          <w:bCs/>
          <w:sz w:val="24"/>
          <w:szCs w:val="24"/>
        </w:rPr>
        <w:t>13C</w:t>
      </w:r>
      <w:r w:rsidR="00E65B0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05255">
        <w:rPr>
          <w:rFonts w:ascii="Times New Roman" w:hAnsi="Times New Roman" w:cs="Times New Roman"/>
          <w:bCs/>
          <w:sz w:val="24"/>
          <w:szCs w:val="24"/>
        </w:rPr>
        <w:t>15C</w:t>
      </w:r>
      <w:r w:rsidR="00E65B00">
        <w:rPr>
          <w:rFonts w:ascii="Times New Roman" w:hAnsi="Times New Roman" w:cs="Times New Roman"/>
          <w:bCs/>
          <w:sz w:val="24"/>
          <w:szCs w:val="24"/>
        </w:rPr>
        <w:t>).</w:t>
      </w:r>
    </w:p>
    <w:p w14:paraId="3EC26F90" w14:textId="443EB6D0" w:rsidR="00297393" w:rsidRDefault="00297393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4F818B0" w14:textId="0F0213C1" w:rsidR="00297393" w:rsidRDefault="00297393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4B2643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97393">
        <w:rPr>
          <w:rFonts w:ascii="Times New Roman" w:hAnsi="Times New Roman" w:cs="Times New Roman"/>
          <w:bCs/>
          <w:sz w:val="24"/>
          <w:szCs w:val="24"/>
        </w:rPr>
        <w:t>Apodemes of S7 of male each with small lateral spine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E65B00">
        <w:rPr>
          <w:rFonts w:ascii="Times New Roman" w:hAnsi="Times New Roman" w:cs="Times New Roman"/>
          <w:bCs/>
          <w:sz w:val="24"/>
          <w:szCs w:val="24"/>
        </w:rPr>
        <w:t xml:space="preserve"> 0 absent (Fig. 6E); 1 present (Fig. 6A–D).</w:t>
      </w:r>
    </w:p>
    <w:p w14:paraId="5B929D5C" w14:textId="22ABA6CB" w:rsidR="00297393" w:rsidRDefault="00297393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EDD14A0" w14:textId="26F10498" w:rsidR="00B451AD" w:rsidRDefault="00297393" w:rsidP="00B451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4B2643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297393">
        <w:rPr>
          <w:rFonts w:ascii="Times New Roman" w:hAnsi="Times New Roman" w:cs="Times New Roman"/>
          <w:bCs/>
          <w:sz w:val="24"/>
          <w:szCs w:val="24"/>
        </w:rPr>
        <w:t>Gonostylus</w:t>
      </w:r>
      <w:proofErr w:type="spellEnd"/>
      <w:r w:rsidRPr="00297393">
        <w:rPr>
          <w:rFonts w:ascii="Times New Roman" w:hAnsi="Times New Roman" w:cs="Times New Roman"/>
          <w:bCs/>
          <w:sz w:val="24"/>
          <w:szCs w:val="24"/>
        </w:rPr>
        <w:t xml:space="preserve"> of male with </w:t>
      </w:r>
      <w:proofErr w:type="spellStart"/>
      <w:r w:rsidRPr="00297393">
        <w:rPr>
          <w:rFonts w:ascii="Times New Roman" w:hAnsi="Times New Roman" w:cs="Times New Roman"/>
          <w:bCs/>
          <w:sz w:val="24"/>
          <w:szCs w:val="24"/>
        </w:rPr>
        <w:t>dorsobasal</w:t>
      </w:r>
      <w:proofErr w:type="spellEnd"/>
      <w:r w:rsidRPr="00297393">
        <w:rPr>
          <w:rFonts w:ascii="Times New Roman" w:hAnsi="Times New Roman" w:cs="Times New Roman"/>
          <w:bCs/>
          <w:sz w:val="24"/>
          <w:szCs w:val="24"/>
        </w:rPr>
        <w:t xml:space="preserve"> lobe or process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595C81">
        <w:rPr>
          <w:rFonts w:ascii="Times New Roman" w:hAnsi="Times New Roman" w:cs="Times New Roman"/>
          <w:bCs/>
          <w:sz w:val="24"/>
          <w:szCs w:val="24"/>
        </w:rPr>
        <w:t xml:space="preserve"> 0 absent (Mitchell 1962</w:t>
      </w:r>
      <w:r w:rsidR="00B451AD">
        <w:rPr>
          <w:rFonts w:ascii="Times New Roman" w:hAnsi="Times New Roman" w:cs="Times New Roman"/>
          <w:bCs/>
          <w:sz w:val="24"/>
          <w:szCs w:val="24"/>
        </w:rPr>
        <w:t>: fig. 119</w:t>
      </w:r>
      <w:r w:rsidR="00595C81">
        <w:rPr>
          <w:rFonts w:ascii="Times New Roman" w:hAnsi="Times New Roman" w:cs="Times New Roman"/>
          <w:bCs/>
          <w:sz w:val="24"/>
          <w:szCs w:val="24"/>
        </w:rPr>
        <w:t>); 1 present</w:t>
      </w:r>
      <w:r w:rsidR="00E65B00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E65B00">
        <w:rPr>
          <w:rFonts w:ascii="Times New Roman" w:hAnsi="Times New Roman" w:cs="Times New Roman"/>
          <w:bCs/>
          <w:sz w:val="24"/>
          <w:szCs w:val="24"/>
        </w:rPr>
        <w:t>Lieftinck</w:t>
      </w:r>
      <w:proofErr w:type="spellEnd"/>
      <w:r w:rsidR="00E65B00">
        <w:rPr>
          <w:rFonts w:ascii="Times New Roman" w:hAnsi="Times New Roman" w:cs="Times New Roman"/>
          <w:bCs/>
          <w:sz w:val="24"/>
          <w:szCs w:val="24"/>
        </w:rPr>
        <w:t xml:space="preserve"> 1980</w:t>
      </w:r>
      <w:r w:rsidR="00B451AD">
        <w:rPr>
          <w:rFonts w:ascii="Times New Roman" w:hAnsi="Times New Roman" w:cs="Times New Roman"/>
          <w:bCs/>
          <w:sz w:val="24"/>
          <w:szCs w:val="24"/>
        </w:rPr>
        <w:t>: fig. 33</w:t>
      </w:r>
      <w:r w:rsidR="00E65B00">
        <w:rPr>
          <w:rFonts w:ascii="Times New Roman" w:hAnsi="Times New Roman" w:cs="Times New Roman"/>
          <w:bCs/>
          <w:sz w:val="24"/>
          <w:szCs w:val="24"/>
        </w:rPr>
        <w:t>)</w:t>
      </w:r>
      <w:r w:rsidR="00595C81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6D302B" w14:textId="77777777" w:rsidR="00B451AD" w:rsidRDefault="00B451AD" w:rsidP="00B451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21DDA6C8" w14:textId="77777777" w:rsidR="00B451AD" w:rsidRDefault="00B451AD" w:rsidP="00B451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4F54133B" w14:textId="77777777" w:rsidR="00B451AD" w:rsidRDefault="00B451AD" w:rsidP="00B451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References</w:t>
      </w:r>
    </w:p>
    <w:p w14:paraId="6772B0B2" w14:textId="77777777" w:rsidR="00B451AD" w:rsidRDefault="00B451AD" w:rsidP="00B451AD">
      <w:pPr>
        <w:spacing w:line="240" w:lineRule="auto"/>
        <w:contextualSpacing/>
        <w:rPr>
          <w:lang w:val="en-US"/>
        </w:rPr>
      </w:pPr>
    </w:p>
    <w:p w14:paraId="2C4EF17A" w14:textId="2A9EC551" w:rsidR="00B451AD" w:rsidRDefault="00B451AD" w:rsidP="00EA691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Hurd P.D.</w:t>
      </w:r>
      <w:r w:rsidR="003C09AA">
        <w:rPr>
          <w:rFonts w:ascii="Times New Roman" w:hAnsi="Times New Roman" w:cs="Times New Roman"/>
          <w:sz w:val="24"/>
          <w:szCs w:val="24"/>
        </w:rPr>
        <w:t xml:space="preserve"> </w:t>
      </w:r>
      <w:r w:rsidR="003C09AA" w:rsidRPr="00FB018B">
        <w:rPr>
          <w:rFonts w:ascii="Times New Roman" w:hAnsi="Times New Roman" w:cs="Times New Roman"/>
          <w:sz w:val="24"/>
          <w:szCs w:val="24"/>
        </w:rPr>
        <w:t>Jr.</w:t>
      </w:r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Linsley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E.G.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1951.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melectine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bees of California (Hymenoptera: </w:t>
      </w:r>
      <w:proofErr w:type="spellStart"/>
      <w:r>
        <w:rPr>
          <w:rFonts w:ascii="Times New Roman" w:hAnsi="Times New Roman" w:cs="Times New Roman"/>
          <w:sz w:val="24"/>
          <w:szCs w:val="24"/>
        </w:rPr>
        <w:t>Anthophoridae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701513">
        <w:rPr>
          <w:rFonts w:ascii="Times New Roman" w:hAnsi="Times New Roman" w:cs="Times New Roman"/>
          <w:i/>
          <w:sz w:val="24"/>
          <w:szCs w:val="24"/>
        </w:rPr>
        <w:t>Bulletin of the California Insect Survey</w:t>
      </w:r>
      <w:r>
        <w:rPr>
          <w:rFonts w:ascii="Times New Roman" w:hAnsi="Times New Roman" w:cs="Times New Roman"/>
          <w:sz w:val="24"/>
          <w:szCs w:val="24"/>
        </w:rPr>
        <w:t xml:space="preserve"> 1: 119–140.</w:t>
      </w:r>
    </w:p>
    <w:p w14:paraId="74793386" w14:textId="77777777" w:rsidR="00B451AD" w:rsidRDefault="00B451AD" w:rsidP="00EA691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CBA8CA8" w14:textId="6B92A963" w:rsidR="00297393" w:rsidRDefault="00B451AD" w:rsidP="00EA691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Lieftinck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M.A. 1980. </w:t>
      </w:r>
      <w:r w:rsidRPr="004578AB">
        <w:rPr>
          <w:rFonts w:ascii="Times New Roman" w:hAnsi="Times New Roman" w:cs="Times New Roman"/>
          <w:sz w:val="24"/>
          <w:szCs w:val="24"/>
        </w:rPr>
        <w:t xml:space="preserve">Prodrome to a monograph of the </w:t>
      </w:r>
      <w:proofErr w:type="spellStart"/>
      <w:r w:rsidRPr="004578AB">
        <w:rPr>
          <w:rFonts w:ascii="Times New Roman" w:hAnsi="Times New Roman" w:cs="Times New Roman"/>
          <w:sz w:val="24"/>
          <w:szCs w:val="24"/>
        </w:rPr>
        <w:t>palaearctic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78AB">
        <w:rPr>
          <w:rFonts w:ascii="Times New Roman" w:hAnsi="Times New Roman" w:cs="Times New Roman"/>
          <w:sz w:val="24"/>
          <w:szCs w:val="24"/>
        </w:rPr>
        <w:t xml:space="preserve">species of the genus </w:t>
      </w:r>
      <w:r w:rsidRPr="004578AB">
        <w:rPr>
          <w:rFonts w:ascii="Times New Roman" w:hAnsi="Times New Roman" w:cs="Times New Roman"/>
          <w:i/>
          <w:iCs/>
          <w:sz w:val="24"/>
          <w:szCs w:val="24"/>
        </w:rPr>
        <w:t>Melecta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8AB">
        <w:rPr>
          <w:rFonts w:ascii="Times New Roman" w:hAnsi="Times New Roman" w:cs="Times New Roman"/>
          <w:sz w:val="24"/>
          <w:szCs w:val="24"/>
        </w:rPr>
        <w:t>Latreille</w:t>
      </w:r>
      <w:proofErr w:type="spellEnd"/>
      <w:r w:rsidRPr="004578AB">
        <w:rPr>
          <w:rFonts w:ascii="Times New Roman" w:hAnsi="Times New Roman" w:cs="Times New Roman"/>
          <w:sz w:val="24"/>
          <w:szCs w:val="24"/>
        </w:rPr>
        <w:t xml:space="preserve"> 1802</w:t>
      </w:r>
      <w:r>
        <w:rPr>
          <w:rFonts w:ascii="Times New Roman" w:hAnsi="Times New Roman" w:cs="Times New Roman"/>
          <w:sz w:val="24"/>
          <w:szCs w:val="24"/>
        </w:rPr>
        <w:t xml:space="preserve"> (Hymenoptera, </w:t>
      </w:r>
      <w:proofErr w:type="spellStart"/>
      <w:r>
        <w:rPr>
          <w:rFonts w:ascii="Times New Roman" w:hAnsi="Times New Roman" w:cs="Times New Roman"/>
          <w:sz w:val="24"/>
          <w:szCs w:val="24"/>
        </w:rPr>
        <w:t>Anthophoridae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4578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78AB">
        <w:rPr>
          <w:rFonts w:ascii="Times New Roman" w:hAnsi="Times New Roman" w:cs="Times New Roman"/>
          <w:i/>
          <w:iCs/>
          <w:sz w:val="24"/>
          <w:szCs w:val="24"/>
        </w:rPr>
        <w:t>Tijdschrift</w:t>
      </w:r>
      <w:proofErr w:type="spellEnd"/>
      <w:r w:rsidRPr="004578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78AB">
        <w:rPr>
          <w:rFonts w:ascii="Times New Roman" w:hAnsi="Times New Roman" w:cs="Times New Roman"/>
          <w:i/>
          <w:iCs/>
          <w:sz w:val="24"/>
          <w:szCs w:val="24"/>
        </w:rPr>
        <w:t>voor</w:t>
      </w:r>
      <w:proofErr w:type="spellEnd"/>
      <w:r w:rsidRPr="004578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78AB">
        <w:rPr>
          <w:rFonts w:ascii="Times New Roman" w:hAnsi="Times New Roman" w:cs="Times New Roman"/>
          <w:i/>
          <w:iCs/>
          <w:sz w:val="24"/>
          <w:szCs w:val="24"/>
        </w:rPr>
        <w:t>Entomologie</w:t>
      </w:r>
      <w:proofErr w:type="spellEnd"/>
      <w:r w:rsidRPr="004578AB">
        <w:rPr>
          <w:rFonts w:ascii="Times New Roman" w:hAnsi="Times New Roman" w:cs="Times New Roman"/>
          <w:sz w:val="24"/>
          <w:szCs w:val="24"/>
        </w:rPr>
        <w:t xml:space="preserve"> 123</w:t>
      </w:r>
      <w:r>
        <w:rPr>
          <w:rFonts w:ascii="Times New Roman" w:hAnsi="Times New Roman" w:cs="Times New Roman"/>
          <w:sz w:val="24"/>
          <w:szCs w:val="24"/>
        </w:rPr>
        <w:t>: 129–349.</w:t>
      </w:r>
    </w:p>
    <w:p w14:paraId="224A7A15" w14:textId="1E3A3A8B" w:rsidR="00B451AD" w:rsidRDefault="00B451AD" w:rsidP="00EA691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E4B8D8" w14:textId="739401D8" w:rsidR="00B451AD" w:rsidRPr="008B10FD" w:rsidRDefault="00B451AD" w:rsidP="00EA69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C33306">
        <w:rPr>
          <w:rFonts w:ascii="Times New Roman" w:hAnsi="Times New Roman" w:cs="Times New Roman"/>
          <w:sz w:val="24"/>
          <w:szCs w:val="24"/>
        </w:rPr>
        <w:t xml:space="preserve">Mitchell T.B. 1962. Bees of the eastern United States. Volume II. </w:t>
      </w:r>
      <w:r w:rsidRPr="00C33306">
        <w:rPr>
          <w:rFonts w:ascii="Times New Roman" w:hAnsi="Times New Roman" w:cs="Times New Roman"/>
          <w:i/>
          <w:sz w:val="24"/>
          <w:szCs w:val="24"/>
        </w:rPr>
        <w:t>North Carolina Agricultural Experiment Station Technical Bulletin</w:t>
      </w:r>
      <w:r w:rsidRPr="00C33306">
        <w:rPr>
          <w:rFonts w:ascii="Times New Roman" w:hAnsi="Times New Roman" w:cs="Times New Roman"/>
          <w:sz w:val="24"/>
          <w:szCs w:val="24"/>
        </w:rPr>
        <w:t xml:space="preserve"> 152: 1–557.</w:t>
      </w:r>
    </w:p>
    <w:sectPr w:rsidR="00B451AD" w:rsidRPr="008B10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14"/>
    <w:rsid w:val="00005255"/>
    <w:rsid w:val="000378BF"/>
    <w:rsid w:val="000706AC"/>
    <w:rsid w:val="0009782E"/>
    <w:rsid w:val="000A32CF"/>
    <w:rsid w:val="001425FC"/>
    <w:rsid w:val="00151495"/>
    <w:rsid w:val="00244DFD"/>
    <w:rsid w:val="002566A4"/>
    <w:rsid w:val="00265E58"/>
    <w:rsid w:val="00297393"/>
    <w:rsid w:val="002A0ADD"/>
    <w:rsid w:val="002D1A6F"/>
    <w:rsid w:val="0031771B"/>
    <w:rsid w:val="003330E2"/>
    <w:rsid w:val="00344AA9"/>
    <w:rsid w:val="00365642"/>
    <w:rsid w:val="00397E0C"/>
    <w:rsid w:val="003C09AA"/>
    <w:rsid w:val="003C0C11"/>
    <w:rsid w:val="00424BAC"/>
    <w:rsid w:val="00433D24"/>
    <w:rsid w:val="004624EC"/>
    <w:rsid w:val="0049573E"/>
    <w:rsid w:val="00496566"/>
    <w:rsid w:val="004B2643"/>
    <w:rsid w:val="00505899"/>
    <w:rsid w:val="00572EDF"/>
    <w:rsid w:val="00595C81"/>
    <w:rsid w:val="00617A0B"/>
    <w:rsid w:val="006840B3"/>
    <w:rsid w:val="0068725B"/>
    <w:rsid w:val="006A5700"/>
    <w:rsid w:val="006D3504"/>
    <w:rsid w:val="006D5E1A"/>
    <w:rsid w:val="006E6A35"/>
    <w:rsid w:val="00766B55"/>
    <w:rsid w:val="0078377A"/>
    <w:rsid w:val="0079510A"/>
    <w:rsid w:val="00796189"/>
    <w:rsid w:val="00810E9F"/>
    <w:rsid w:val="00813B4F"/>
    <w:rsid w:val="0086083A"/>
    <w:rsid w:val="008B10FD"/>
    <w:rsid w:val="008C2D1B"/>
    <w:rsid w:val="008D1E87"/>
    <w:rsid w:val="00901BB8"/>
    <w:rsid w:val="00974810"/>
    <w:rsid w:val="00975AD8"/>
    <w:rsid w:val="009E070B"/>
    <w:rsid w:val="00A52A58"/>
    <w:rsid w:val="00A97FE7"/>
    <w:rsid w:val="00AA066C"/>
    <w:rsid w:val="00B22FEA"/>
    <w:rsid w:val="00B451AD"/>
    <w:rsid w:val="00B8637D"/>
    <w:rsid w:val="00BA48AE"/>
    <w:rsid w:val="00BB5C20"/>
    <w:rsid w:val="00C37BFB"/>
    <w:rsid w:val="00C55E9C"/>
    <w:rsid w:val="00D71D43"/>
    <w:rsid w:val="00D72AE8"/>
    <w:rsid w:val="00DC6F2F"/>
    <w:rsid w:val="00DE3BF7"/>
    <w:rsid w:val="00E25A0E"/>
    <w:rsid w:val="00E3226F"/>
    <w:rsid w:val="00E65B00"/>
    <w:rsid w:val="00E72CD9"/>
    <w:rsid w:val="00EA6914"/>
    <w:rsid w:val="00F24635"/>
    <w:rsid w:val="00F81EE6"/>
    <w:rsid w:val="00FD46FF"/>
    <w:rsid w:val="00FF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AE82BC"/>
  <w15:chartTrackingRefBased/>
  <w15:docId w15:val="{45520B5F-621E-48D8-AF71-F279B897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1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4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81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C2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D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D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D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D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1167</TotalTime>
  <Pages>3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Onuferko</dc:creator>
  <cp:keywords/>
  <dc:description/>
  <cp:lastModifiedBy>Jeroen Venderickx</cp:lastModifiedBy>
  <cp:revision>45</cp:revision>
  <cp:lastPrinted>2020-01-27T00:19:00Z</cp:lastPrinted>
  <dcterms:created xsi:type="dcterms:W3CDTF">2020-01-24T00:29:00Z</dcterms:created>
  <dcterms:modified xsi:type="dcterms:W3CDTF">2021-06-15T14:10:00Z</dcterms:modified>
</cp:coreProperties>
</file>