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D1940" w14:textId="2CFF472D" w:rsidR="00326A82" w:rsidRPr="00D32940" w:rsidRDefault="00326A82" w:rsidP="00326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5B7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E58D968" wp14:editId="219925C1">
            <wp:simplePos x="0" y="0"/>
            <wp:positionH relativeFrom="margin">
              <wp:align>left</wp:align>
            </wp:positionH>
            <wp:positionV relativeFrom="paragraph">
              <wp:posOffset>1152525</wp:posOffset>
            </wp:positionV>
            <wp:extent cx="6323965" cy="217805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147" cy="218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B7F">
        <w:rPr>
          <w:rFonts w:ascii="Times New Roman" w:hAnsi="Times New Roman" w:cs="Times New Roman"/>
          <w:b/>
          <w:bCs/>
          <w:sz w:val="24"/>
          <w:szCs w:val="24"/>
        </w:rPr>
        <w:t>Supp. file 2.</w:t>
      </w:r>
      <w:r w:rsidRPr="00D32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32940">
        <w:rPr>
          <w:rFonts w:ascii="Times New Roman" w:hAnsi="Times New Roman" w:cs="Times New Roman"/>
          <w:sz w:val="24"/>
          <w:szCs w:val="24"/>
        </w:rPr>
        <w:t>ncorrected genetic distances (</w:t>
      </w:r>
      <w:r w:rsidRPr="00D3294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32940">
        <w:rPr>
          <w:rFonts w:ascii="Times New Roman" w:hAnsi="Times New Roman" w:cs="Times New Roman"/>
          <w:sz w:val="24"/>
          <w:szCs w:val="24"/>
        </w:rPr>
        <w:t xml:space="preserve">-distances) between </w:t>
      </w:r>
      <w:proofErr w:type="spellStart"/>
      <w:r w:rsidRPr="00D32940">
        <w:rPr>
          <w:rFonts w:ascii="Times New Roman" w:hAnsi="Times New Roman" w:cs="Times New Roman"/>
          <w:i/>
          <w:iCs/>
          <w:sz w:val="24"/>
          <w:szCs w:val="24"/>
        </w:rPr>
        <w:t>Potamites</w:t>
      </w:r>
      <w:proofErr w:type="spellEnd"/>
      <w:r w:rsidRPr="00D329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2940">
        <w:rPr>
          <w:rFonts w:ascii="Times New Roman" w:hAnsi="Times New Roman" w:cs="Times New Roman"/>
          <w:i/>
          <w:iCs/>
          <w:sz w:val="24"/>
          <w:szCs w:val="24"/>
        </w:rPr>
        <w:t>hydroimperator</w:t>
      </w:r>
      <w:proofErr w:type="spellEnd"/>
      <w:r w:rsidRPr="00D32940">
        <w:rPr>
          <w:rFonts w:ascii="Times New Roman" w:hAnsi="Times New Roman" w:cs="Times New Roman"/>
          <w:sz w:val="24"/>
          <w:szCs w:val="24"/>
        </w:rPr>
        <w:t xml:space="preserve"> sp</w:t>
      </w:r>
      <w:r w:rsidR="00D41F83">
        <w:rPr>
          <w:rFonts w:ascii="Times New Roman" w:hAnsi="Times New Roman" w:cs="Times New Roman"/>
          <w:sz w:val="24"/>
          <w:szCs w:val="24"/>
        </w:rPr>
        <w:t>.</w:t>
      </w:r>
      <w:r w:rsidRPr="00D32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940">
        <w:rPr>
          <w:rFonts w:ascii="Times New Roman" w:hAnsi="Times New Roman" w:cs="Times New Roman"/>
          <w:sz w:val="24"/>
          <w:szCs w:val="24"/>
        </w:rPr>
        <w:t>nov.</w:t>
      </w:r>
      <w:proofErr w:type="spellEnd"/>
      <w:r w:rsidRPr="00D32940">
        <w:rPr>
          <w:rFonts w:ascii="Times New Roman" w:hAnsi="Times New Roman" w:cs="Times New Roman"/>
          <w:sz w:val="24"/>
          <w:szCs w:val="24"/>
        </w:rPr>
        <w:t xml:space="preserve"> and other congeners. Values based on the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32940">
        <w:rPr>
          <w:rFonts w:ascii="Times New Roman" w:hAnsi="Times New Roman" w:cs="Times New Roman"/>
          <w:sz w:val="24"/>
          <w:szCs w:val="24"/>
        </w:rPr>
        <w:t>S alignment. Values for the new species are in bold.</w:t>
      </w:r>
      <w:r w:rsidR="00EC76A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C76AF" w:rsidRPr="00EC76AF">
          <w:rPr>
            <w:rStyle w:val="Hypertextovodkaz"/>
            <w:rFonts w:ascii="Times New Roman" w:hAnsi="Times New Roman" w:cs="Times New Roman"/>
            <w:sz w:val="24"/>
            <w:szCs w:val="24"/>
          </w:rPr>
          <w:t>https://doi.org/10.5852/ejt.2021.760.1445.4737</w:t>
        </w:r>
      </w:hyperlink>
    </w:p>
    <w:p w14:paraId="72FEA6FB" w14:textId="77777777" w:rsidR="00326A82" w:rsidRDefault="00326A82" w:rsidP="00326A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FFEEA5" w14:textId="77777777" w:rsidR="00F42CEA" w:rsidRDefault="00F42CEA"/>
    <w:sectPr w:rsidR="00F4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3MDKyNDc3MDc2sjRQ0lEKTi0uzszPAykwqgUA7OjEfCwAAAA="/>
  </w:docVars>
  <w:rsids>
    <w:rsidRoot w:val="00727602"/>
    <w:rsid w:val="00326A82"/>
    <w:rsid w:val="00727602"/>
    <w:rsid w:val="00BB5B7F"/>
    <w:rsid w:val="00D41F83"/>
    <w:rsid w:val="00EC76AF"/>
    <w:rsid w:val="00F4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7104"/>
  <w15:chartTrackingRefBased/>
  <w15:docId w15:val="{B7773A26-03D6-4650-9CF9-649DBB9F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A82"/>
    <w:rPr>
      <w:rFonts w:ascii="Calibri" w:eastAsia="Calibri" w:hAnsi="Calibri" w:cs="Calibri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76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7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5852/ejt.2021.760.1445.4737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Rosenbaumová Radka</dc:creator>
  <cp:keywords/>
  <dc:description/>
  <cp:lastModifiedBy>Rosenbaumová Radka</cp:lastModifiedBy>
  <cp:revision>5</cp:revision>
  <dcterms:created xsi:type="dcterms:W3CDTF">2021-07-02T12:24:00Z</dcterms:created>
  <dcterms:modified xsi:type="dcterms:W3CDTF">2021-07-23T07:13:00Z</dcterms:modified>
</cp:coreProperties>
</file>