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464B" w14:textId="77777777" w:rsidR="00A65B92" w:rsidRPr="00A65B92" w:rsidRDefault="00A65B92" w:rsidP="00A65B92">
      <w:pPr>
        <w:pStyle w:val="NormalEJTstylesMaintext"/>
        <w:rPr>
          <w:rStyle w:val="Hyperlink"/>
        </w:rPr>
      </w:pPr>
      <w:r>
        <w:rPr>
          <w:rStyle w:val="Heading3Char"/>
        </w:rPr>
        <w:fldChar w:fldCharType="begin"/>
      </w:r>
      <w:r>
        <w:rPr>
          <w:rStyle w:val="Heading3Char"/>
        </w:rPr>
        <w:instrText>HYPERLINK "</w:instrText>
      </w:r>
      <w:r w:rsidRPr="00A65B92">
        <w:rPr>
          <w:rStyle w:val="Heading3Char"/>
        </w:rPr>
        <w:instrText xml:space="preserve"> </w:instrText>
      </w:r>
      <w:r w:rsidRPr="00A65B92">
        <w:rPr>
          <w:rStyle w:val="Hyperlink"/>
        </w:rPr>
        <w:instrText>https://doi.org/10.5852/ejt.2025.1031.3133.13961</w:instrText>
      </w:r>
    </w:p>
    <w:p w14:paraId="49CB79FF" w14:textId="77777777" w:rsidR="00A65B92" w:rsidRPr="00DE4523" w:rsidRDefault="00A65B92" w:rsidP="00A65B92">
      <w:pPr>
        <w:pStyle w:val="NormalEJTstylesMaintext"/>
        <w:rPr>
          <w:rStyle w:val="Hyperlink"/>
        </w:rPr>
      </w:pPr>
      <w:r>
        <w:rPr>
          <w:rStyle w:val="Heading3Char"/>
        </w:rPr>
        <w:instrText>"</w:instrText>
      </w:r>
      <w:r>
        <w:rPr>
          <w:rStyle w:val="Heading3Char"/>
        </w:rPr>
        <w:fldChar w:fldCharType="separate"/>
      </w:r>
      <w:r w:rsidRPr="00DE4523">
        <w:rPr>
          <w:rStyle w:val="Hyperlink"/>
          <w:rFonts w:eastAsiaTheme="majorEastAsia" w:cstheme="majorBidi"/>
          <w:sz w:val="28"/>
          <w:szCs w:val="28"/>
        </w:rPr>
        <w:t xml:space="preserve"> </w:t>
      </w:r>
      <w:r w:rsidRPr="00DE4523">
        <w:rPr>
          <w:rStyle w:val="Hyperlink"/>
        </w:rPr>
        <w:t>https://doi.org/10.5852/ejt.2025.1031.3133.13961</w:t>
      </w:r>
    </w:p>
    <w:p w14:paraId="5739658D" w14:textId="7BA32E13" w:rsidR="001802BD" w:rsidRPr="005D16C8" w:rsidRDefault="00A65B92" w:rsidP="003D5DC6">
      <w:pPr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Style w:val="Heading3Char"/>
        </w:rPr>
        <w:fldChar w:fldCharType="end"/>
      </w:r>
      <w:r w:rsidR="001802BD" w:rsidRPr="005D16C8">
        <w:rPr>
          <w:rFonts w:ascii="Arial" w:hAnsi="Arial" w:cs="Arial"/>
          <w:b/>
          <w:bCs/>
          <w:sz w:val="32"/>
          <w:szCs w:val="32"/>
          <w:lang w:val="en-US"/>
        </w:rPr>
        <w:t xml:space="preserve">Supplementary File </w:t>
      </w:r>
      <w:r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1802BD" w:rsidRPr="005D16C8">
        <w:rPr>
          <w:rFonts w:ascii="Arial" w:hAnsi="Arial" w:cs="Arial"/>
          <w:b/>
          <w:bCs/>
          <w:sz w:val="32"/>
          <w:szCs w:val="32"/>
          <w:lang w:val="en-US"/>
        </w:rPr>
        <w:t xml:space="preserve">X. </w:t>
      </w:r>
    </w:p>
    <w:p w14:paraId="4710063B" w14:textId="67BD3560" w:rsidR="00A10F8F" w:rsidRPr="005D16C8" w:rsidRDefault="001802BD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5D16C8">
        <w:rPr>
          <w:rFonts w:ascii="Arial" w:hAnsi="Arial" w:cs="Arial"/>
          <w:b/>
          <w:bCs/>
          <w:sz w:val="32"/>
          <w:szCs w:val="32"/>
          <w:lang w:val="en-US"/>
        </w:rPr>
        <w:t xml:space="preserve">Original descriptions of </w:t>
      </w:r>
      <w:r w:rsidRPr="005D16C8">
        <w:rPr>
          <w:rFonts w:ascii="Arial" w:hAnsi="Arial" w:cs="Arial"/>
          <w:b/>
          <w:bCs/>
          <w:i/>
          <w:iCs/>
          <w:sz w:val="32"/>
          <w:szCs w:val="32"/>
          <w:lang w:val="en-US"/>
        </w:rPr>
        <w:t xml:space="preserve">Illidops </w:t>
      </w:r>
      <w:r w:rsidRPr="005D16C8">
        <w:rPr>
          <w:rFonts w:ascii="Arial" w:hAnsi="Arial" w:cs="Arial"/>
          <w:b/>
          <w:bCs/>
          <w:sz w:val="32"/>
          <w:szCs w:val="32"/>
          <w:lang w:val="en-US"/>
        </w:rPr>
        <w:t xml:space="preserve">(Hymenoptera: Braconidae) in Russian by Tobias and </w:t>
      </w:r>
      <w:proofErr w:type="spellStart"/>
      <w:r w:rsidRPr="005D16C8">
        <w:rPr>
          <w:rFonts w:ascii="Arial" w:hAnsi="Arial" w:cs="Arial"/>
          <w:b/>
          <w:bCs/>
          <w:sz w:val="32"/>
          <w:szCs w:val="32"/>
          <w:lang w:val="en-US"/>
        </w:rPr>
        <w:t>Kontenko</w:t>
      </w:r>
      <w:proofErr w:type="spellEnd"/>
    </w:p>
    <w:p w14:paraId="2417D111" w14:textId="77777777" w:rsidR="00F5746B" w:rsidRPr="0016362B" w:rsidRDefault="00F5746B" w:rsidP="00F5746B">
      <w:pPr>
        <w:rPr>
          <w:rFonts w:ascii="Arial" w:hAnsi="Arial" w:cs="Arial"/>
          <w:lang w:val="nl-BE"/>
        </w:rPr>
      </w:pPr>
      <w:r w:rsidRPr="0016362B">
        <w:rPr>
          <w:rFonts w:ascii="Arial" w:hAnsi="Arial" w:cs="Arial"/>
          <w:i/>
          <w:iCs/>
          <w:lang w:val="nl-BE"/>
        </w:rPr>
        <w:t>I. dauricus</w:t>
      </w:r>
      <w:r w:rsidRPr="0016362B">
        <w:rPr>
          <w:rFonts w:ascii="Arial" w:hAnsi="Arial" w:cs="Arial"/>
          <w:lang w:val="nl-BE"/>
        </w:rPr>
        <w:t xml:space="preserve"> Kotenko, 2007</w:t>
      </w:r>
    </w:p>
    <w:p w14:paraId="40BC51E4" w14:textId="56B311AF" w:rsidR="00F5746B" w:rsidRDefault="00F5746B" w:rsidP="00F5746B">
      <w:pPr>
        <w:rPr>
          <w:rFonts w:ascii="Arial" w:hAnsi="Arial" w:cs="Arial"/>
          <w:lang w:val="en-US"/>
        </w:rPr>
      </w:pPr>
      <w:r w:rsidRPr="0016362B">
        <w:rPr>
          <w:rFonts w:ascii="Arial" w:hAnsi="Arial" w:cs="Arial"/>
          <w:lang w:val="nl-BE"/>
        </w:rPr>
        <w:t>Description in:</w:t>
      </w:r>
      <w:r w:rsidR="008523D5" w:rsidRPr="0016362B">
        <w:rPr>
          <w:rFonts w:ascii="Arial" w:hAnsi="Arial" w:cs="Arial"/>
          <w:lang w:val="nl-BE"/>
        </w:rPr>
        <w:t xml:space="preserve"> Kotenko A (2007) Microgastrinae. </w:t>
      </w:r>
      <w:r w:rsidR="008523D5" w:rsidRPr="008523D5">
        <w:rPr>
          <w:rFonts w:ascii="Arial" w:hAnsi="Arial" w:cs="Arial"/>
          <w:lang w:val="en-US"/>
        </w:rPr>
        <w:t xml:space="preserve">In: Lelej A (Ed.), </w:t>
      </w:r>
      <w:proofErr w:type="spellStart"/>
      <w:r w:rsidR="008523D5" w:rsidRPr="008523D5">
        <w:rPr>
          <w:rFonts w:ascii="Arial" w:hAnsi="Arial" w:cs="Arial"/>
          <w:lang w:val="en-US"/>
        </w:rPr>
        <w:t>Neuropteroidea</w:t>
      </w:r>
      <w:proofErr w:type="spellEnd"/>
      <w:r w:rsidR="008523D5" w:rsidRPr="008523D5">
        <w:rPr>
          <w:rFonts w:ascii="Arial" w:hAnsi="Arial" w:cs="Arial"/>
          <w:lang w:val="en-US"/>
        </w:rPr>
        <w:t xml:space="preserve">, </w:t>
      </w:r>
      <w:proofErr w:type="spellStart"/>
      <w:r w:rsidR="008523D5" w:rsidRPr="008523D5">
        <w:rPr>
          <w:rFonts w:ascii="Arial" w:hAnsi="Arial" w:cs="Arial"/>
          <w:lang w:val="en-US"/>
        </w:rPr>
        <w:t>Mecoptera</w:t>
      </w:r>
      <w:proofErr w:type="spellEnd"/>
      <w:r w:rsidR="008523D5" w:rsidRPr="008523D5">
        <w:rPr>
          <w:rFonts w:ascii="Arial" w:hAnsi="Arial" w:cs="Arial"/>
          <w:lang w:val="en-US"/>
        </w:rPr>
        <w:t xml:space="preserve">, Hymenoptera. Key to the insects of Russia Far East. </w:t>
      </w:r>
      <w:proofErr w:type="spellStart"/>
      <w:r w:rsidR="008523D5" w:rsidRPr="008523D5">
        <w:rPr>
          <w:rFonts w:ascii="Arial" w:hAnsi="Arial" w:cs="Arial"/>
          <w:lang w:val="en-US"/>
        </w:rPr>
        <w:t>Dalnauka</w:t>
      </w:r>
      <w:proofErr w:type="spellEnd"/>
      <w:r w:rsidR="008523D5" w:rsidRPr="008523D5">
        <w:rPr>
          <w:rFonts w:ascii="Arial" w:hAnsi="Arial" w:cs="Arial"/>
          <w:lang w:val="en-US"/>
        </w:rPr>
        <w:t>, Vladivostok, 134–192.</w:t>
      </w:r>
    </w:p>
    <w:p w14:paraId="139E7411" w14:textId="77777777" w:rsidR="00F5746B" w:rsidRPr="001802BD" w:rsidRDefault="00F5746B" w:rsidP="00F5746B">
      <w:pPr>
        <w:rPr>
          <w:rFonts w:ascii="Arial" w:hAnsi="Arial" w:cs="Arial"/>
        </w:rPr>
      </w:pPr>
      <w:r w:rsidRPr="005D16C8">
        <w:rPr>
          <w:rFonts w:ascii="Arial" w:hAnsi="Arial" w:cs="Arial"/>
          <w:noProof/>
        </w:rPr>
        <w:drawing>
          <wp:inline distT="0" distB="0" distL="0" distR="0" wp14:anchorId="258947A4" wp14:editId="1E8E126E">
            <wp:extent cx="5760720" cy="1822450"/>
            <wp:effectExtent l="0" t="0" r="0" b="6350"/>
            <wp:docPr id="1727817288" name="Grafik 1" descr="Ein Bild, das Text, Screenshot, Schrift, Dokumen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17288" name="Grafik 1" descr="Ein Bild, das Text, Screenshot, Schrift, Dokument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/>
      </w:r>
      <w:r w:rsidRPr="005D16C8">
        <w:rPr>
          <w:rFonts w:ascii="Arial" w:hAnsi="Arial" w:cs="Arial"/>
          <w:noProof/>
        </w:rPr>
        <w:drawing>
          <wp:inline distT="0" distB="0" distL="0" distR="0" wp14:anchorId="4B65D41C" wp14:editId="1C872152">
            <wp:extent cx="5760720" cy="358775"/>
            <wp:effectExtent l="0" t="0" r="0" b="3175"/>
            <wp:docPr id="11182007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007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/>
      </w:r>
      <w:r w:rsidRPr="005D16C8">
        <w:rPr>
          <w:rFonts w:ascii="Arial" w:hAnsi="Arial" w:cs="Arial"/>
          <w:noProof/>
        </w:rPr>
        <w:drawing>
          <wp:inline distT="0" distB="0" distL="0" distR="0" wp14:anchorId="071616E4" wp14:editId="7578E2F8">
            <wp:extent cx="5760720" cy="2525395"/>
            <wp:effectExtent l="0" t="0" r="0" b="8255"/>
            <wp:docPr id="270922553" name="Grafik 1" descr="Ein Bild, das Text, Schrift, Screenshot, Papi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22553" name="Grafik 1" descr="Ein Bild, das Text, Schrift, Screenshot, Papier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77AA8" w14:textId="77777777" w:rsidR="00F5746B" w:rsidRDefault="00F5746B" w:rsidP="00F5746B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3A52FC14" w14:textId="5B13C3D2" w:rsidR="001802BD" w:rsidRDefault="001802BD">
      <w:pPr>
        <w:rPr>
          <w:rFonts w:ascii="Arial" w:hAnsi="Arial" w:cs="Arial"/>
          <w:lang w:val="en-US"/>
        </w:rPr>
      </w:pPr>
      <w:r w:rsidRPr="001802BD">
        <w:rPr>
          <w:rFonts w:ascii="Arial" w:hAnsi="Arial" w:cs="Arial"/>
          <w:i/>
          <w:iCs/>
          <w:lang w:val="en-US"/>
        </w:rPr>
        <w:lastRenderedPageBreak/>
        <w:t xml:space="preserve">I. </w:t>
      </w:r>
      <w:proofErr w:type="spellStart"/>
      <w:r w:rsidRPr="001802BD">
        <w:rPr>
          <w:rFonts w:ascii="Arial" w:hAnsi="Arial" w:cs="Arial"/>
          <w:i/>
          <w:iCs/>
          <w:lang w:val="en-US"/>
        </w:rPr>
        <w:t>planiscapus</w:t>
      </w:r>
      <w:proofErr w:type="spellEnd"/>
      <w:r w:rsidRPr="001802BD">
        <w:rPr>
          <w:rFonts w:ascii="Arial" w:hAnsi="Arial" w:cs="Arial"/>
          <w:lang w:val="en-US"/>
        </w:rPr>
        <w:t xml:space="preserve"> (Tobias, 1976)</w:t>
      </w:r>
    </w:p>
    <w:p w14:paraId="0139DB5E" w14:textId="4C0FF53B" w:rsidR="001802BD" w:rsidRDefault="001802B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Description in: </w:t>
      </w:r>
      <w:r w:rsidR="008523D5" w:rsidRPr="008523D5">
        <w:rPr>
          <w:rFonts w:ascii="Arial" w:hAnsi="Arial" w:cs="Arial"/>
          <w:lang w:val="en-US"/>
        </w:rPr>
        <w:t xml:space="preserve">Tobias V (1976) Braconids of the Caucasus (Hymenoptera, Braconidae). In: </w:t>
      </w:r>
      <w:proofErr w:type="spellStart"/>
      <w:r w:rsidR="008523D5" w:rsidRPr="008523D5">
        <w:rPr>
          <w:rFonts w:ascii="Arial" w:hAnsi="Arial" w:cs="Arial"/>
          <w:lang w:val="en-US"/>
        </w:rPr>
        <w:t>Opred</w:t>
      </w:r>
      <w:proofErr w:type="spellEnd"/>
      <w:r w:rsidR="008523D5" w:rsidRPr="008523D5">
        <w:rPr>
          <w:rFonts w:ascii="Arial" w:hAnsi="Arial" w:cs="Arial"/>
          <w:lang w:val="en-US"/>
        </w:rPr>
        <w:t>. Faune SSSR. Nauka Press, Leningrad, 1–286.</w:t>
      </w:r>
    </w:p>
    <w:p w14:paraId="3C484973" w14:textId="0F1B8567" w:rsidR="00174BCE" w:rsidRDefault="00174BCE">
      <w:pPr>
        <w:rPr>
          <w:rFonts w:ascii="Arial" w:hAnsi="Arial" w:cs="Arial"/>
          <w:lang w:val="en-US"/>
        </w:rPr>
      </w:pPr>
      <w:r w:rsidRPr="00174BCE">
        <w:rPr>
          <w:rFonts w:ascii="Arial" w:hAnsi="Arial" w:cs="Arial"/>
          <w:noProof/>
          <w:lang w:val="en-US"/>
        </w:rPr>
        <w:drawing>
          <wp:inline distT="0" distB="0" distL="0" distR="0" wp14:anchorId="3A3AF955" wp14:editId="4D0DC3A0">
            <wp:extent cx="5760720" cy="1608455"/>
            <wp:effectExtent l="0" t="0" r="0" b="0"/>
            <wp:docPr id="998393003" name="Grafik 1" descr="Ein Bild, das Text, Schrift, Screenshot, Dokumen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93003" name="Grafik 1" descr="Ein Bild, das Text, Schrift, Screenshot, Dokument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br/>
      </w:r>
      <w:r w:rsidRPr="00174BCE">
        <w:rPr>
          <w:rFonts w:ascii="Arial" w:hAnsi="Arial" w:cs="Arial"/>
          <w:noProof/>
          <w:lang w:val="en-US"/>
        </w:rPr>
        <w:drawing>
          <wp:inline distT="0" distB="0" distL="0" distR="0" wp14:anchorId="2DD96F1A" wp14:editId="41025FB9">
            <wp:extent cx="5760720" cy="2245995"/>
            <wp:effectExtent l="0" t="0" r="0" b="1905"/>
            <wp:docPr id="1455054727" name="Grafik 1" descr="Ein Bild, das Text, Schrift, Screenshot, Papi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4727" name="Grafik 1" descr="Ein Bild, das Text, Schrift, Screenshot, Papier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71476" w14:textId="77777777" w:rsidR="009352BA" w:rsidRDefault="009352BA">
      <w:pPr>
        <w:rPr>
          <w:rFonts w:ascii="Arial" w:hAnsi="Arial" w:cs="Arial"/>
          <w:lang w:val="en-US"/>
        </w:rPr>
      </w:pPr>
    </w:p>
    <w:p w14:paraId="2BF96C62" w14:textId="77777777" w:rsidR="00174BCE" w:rsidRDefault="00174BCE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br w:type="page"/>
      </w:r>
    </w:p>
    <w:p w14:paraId="18C03CAE" w14:textId="131F1F1E" w:rsidR="001802BD" w:rsidRDefault="001802BD">
      <w:pPr>
        <w:rPr>
          <w:rFonts w:ascii="Arial" w:hAnsi="Arial" w:cs="Arial"/>
          <w:lang w:val="en-US"/>
        </w:rPr>
      </w:pPr>
      <w:r w:rsidRPr="001802BD">
        <w:rPr>
          <w:rFonts w:ascii="Arial" w:hAnsi="Arial" w:cs="Arial"/>
          <w:i/>
          <w:iCs/>
          <w:lang w:val="en-US"/>
        </w:rPr>
        <w:lastRenderedPageBreak/>
        <w:t>I. rostratus</w:t>
      </w:r>
      <w:r w:rsidRPr="001802BD">
        <w:rPr>
          <w:rFonts w:ascii="Arial" w:hAnsi="Arial" w:cs="Arial"/>
          <w:lang w:val="en-US"/>
        </w:rPr>
        <w:t xml:space="preserve"> (Tobias, 1976)</w:t>
      </w:r>
    </w:p>
    <w:p w14:paraId="4F9D8CE3" w14:textId="1DD862E5" w:rsidR="001802BD" w:rsidRDefault="001802B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Description in: </w:t>
      </w:r>
      <w:r w:rsidR="008523D5" w:rsidRPr="008523D5">
        <w:rPr>
          <w:rFonts w:ascii="Arial" w:hAnsi="Arial" w:cs="Arial"/>
          <w:lang w:val="en-US"/>
        </w:rPr>
        <w:t xml:space="preserve">Tobias V (1976) Braconids of the Caucasus (Hymenoptera, Braconidae). In: </w:t>
      </w:r>
      <w:proofErr w:type="spellStart"/>
      <w:r w:rsidR="008523D5" w:rsidRPr="008523D5">
        <w:rPr>
          <w:rFonts w:ascii="Arial" w:hAnsi="Arial" w:cs="Arial"/>
          <w:lang w:val="en-US"/>
        </w:rPr>
        <w:t>Opred</w:t>
      </w:r>
      <w:proofErr w:type="spellEnd"/>
      <w:r w:rsidR="008523D5" w:rsidRPr="008523D5">
        <w:rPr>
          <w:rFonts w:ascii="Arial" w:hAnsi="Arial" w:cs="Arial"/>
          <w:lang w:val="en-US"/>
        </w:rPr>
        <w:t>. Faune SSSR. Nauka Press, Leningrad, 1–286.</w:t>
      </w:r>
    </w:p>
    <w:p w14:paraId="32224AED" w14:textId="738D6B7B" w:rsidR="009352BA" w:rsidRDefault="00853B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</w:t>
      </w:r>
      <w:r w:rsidR="00174BCE" w:rsidRPr="00174BCE">
        <w:rPr>
          <w:rFonts w:ascii="Arial" w:hAnsi="Arial" w:cs="Arial"/>
          <w:noProof/>
          <w:lang w:val="en-US"/>
        </w:rPr>
        <w:drawing>
          <wp:inline distT="0" distB="0" distL="0" distR="0" wp14:anchorId="189853A9" wp14:editId="5A9C82BC">
            <wp:extent cx="5760720" cy="5770880"/>
            <wp:effectExtent l="0" t="0" r="0" b="1270"/>
            <wp:docPr id="654367006" name="Grafik 1" descr="Ein Bild, das Text, Papier, Veröffentlichung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67006" name="Grafik 1" descr="Ein Bild, das Text, Papier, Veröffentlichung, Schrift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2BA" w:rsidRPr="009352BA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0C8553F2" wp14:editId="224F1041">
            <wp:extent cx="5226749" cy="3452812"/>
            <wp:effectExtent l="0" t="0" r="0" b="0"/>
            <wp:docPr id="812694192" name="Grafik 1" descr="Ein Bild, das Entwurf, Zeichnung, Lineart, Kinder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4192" name="Grafik 1" descr="Ein Bild, das Entwurf, Zeichnung, Lineart, Kinderkunst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0353" cy="348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2BA">
        <w:rPr>
          <w:rFonts w:ascii="Arial" w:hAnsi="Arial" w:cs="Arial"/>
          <w:lang w:val="en-US"/>
        </w:rPr>
        <w:br/>
        <w:t xml:space="preserve">Figure 1. </w:t>
      </w:r>
      <w:r w:rsidR="009352BA" w:rsidRPr="009352BA">
        <w:rPr>
          <w:rFonts w:ascii="Arial" w:hAnsi="Arial" w:cs="Arial"/>
          <w:i/>
          <w:iCs/>
          <w:lang w:val="en-US"/>
        </w:rPr>
        <w:t>Illidops rostratus</w:t>
      </w:r>
      <w:r w:rsidR="009352BA">
        <w:rPr>
          <w:rFonts w:ascii="Arial" w:hAnsi="Arial" w:cs="Arial"/>
          <w:lang w:val="en-US"/>
        </w:rPr>
        <w:t xml:space="preserve"> head in frontal (a) and lateral (b) view.</w:t>
      </w:r>
    </w:p>
    <w:p w14:paraId="49F7F25E" w14:textId="77777777" w:rsidR="00174BCE" w:rsidRPr="009352BA" w:rsidRDefault="00174BCE">
      <w:pPr>
        <w:rPr>
          <w:rFonts w:ascii="Arial" w:hAnsi="Arial" w:cs="Arial"/>
          <w:i/>
          <w:iCs/>
          <w:lang w:val="en-US"/>
        </w:rPr>
      </w:pPr>
      <w:r w:rsidRPr="009352BA">
        <w:rPr>
          <w:rFonts w:ascii="Arial" w:hAnsi="Arial" w:cs="Arial"/>
          <w:i/>
          <w:iCs/>
          <w:lang w:val="en-US"/>
        </w:rPr>
        <w:br w:type="page"/>
      </w:r>
    </w:p>
    <w:p w14:paraId="4FEEFCA6" w14:textId="77777777" w:rsidR="00F5746B" w:rsidRPr="0016362B" w:rsidRDefault="00F5746B" w:rsidP="00F5746B">
      <w:pPr>
        <w:rPr>
          <w:rFonts w:ascii="Arial" w:hAnsi="Arial" w:cs="Arial"/>
          <w:lang w:val="nl-BE"/>
        </w:rPr>
      </w:pPr>
      <w:r w:rsidRPr="0016362B">
        <w:rPr>
          <w:rFonts w:ascii="Arial" w:hAnsi="Arial" w:cs="Arial"/>
          <w:i/>
          <w:iCs/>
          <w:lang w:val="nl-BE"/>
        </w:rPr>
        <w:lastRenderedPageBreak/>
        <w:t>I. toreicus</w:t>
      </w:r>
      <w:r w:rsidRPr="0016362B">
        <w:rPr>
          <w:rFonts w:ascii="Arial" w:hAnsi="Arial" w:cs="Arial"/>
          <w:lang w:val="nl-BE"/>
        </w:rPr>
        <w:t xml:space="preserve"> Kotenko, 2007</w:t>
      </w:r>
    </w:p>
    <w:p w14:paraId="1E5F5415" w14:textId="5F504350" w:rsidR="00F5746B" w:rsidRDefault="00F5746B" w:rsidP="00F5746B">
      <w:pPr>
        <w:rPr>
          <w:rFonts w:ascii="Arial" w:hAnsi="Arial" w:cs="Arial"/>
          <w:lang w:val="en-US"/>
        </w:rPr>
      </w:pPr>
      <w:r w:rsidRPr="0016362B">
        <w:rPr>
          <w:rFonts w:ascii="Arial" w:hAnsi="Arial" w:cs="Arial"/>
          <w:lang w:val="nl-BE"/>
        </w:rPr>
        <w:t>Description in:</w:t>
      </w:r>
      <w:r w:rsidR="008523D5" w:rsidRPr="0016362B">
        <w:rPr>
          <w:rFonts w:ascii="Arial" w:hAnsi="Arial" w:cs="Arial"/>
          <w:lang w:val="nl-BE"/>
        </w:rPr>
        <w:t xml:space="preserve"> Kotenko A (2007) Microgastrinae. </w:t>
      </w:r>
      <w:r w:rsidR="008523D5" w:rsidRPr="008523D5">
        <w:rPr>
          <w:rFonts w:ascii="Arial" w:hAnsi="Arial" w:cs="Arial"/>
          <w:lang w:val="en-US"/>
        </w:rPr>
        <w:t xml:space="preserve">In: Lelej A (Ed.), </w:t>
      </w:r>
      <w:proofErr w:type="spellStart"/>
      <w:r w:rsidR="008523D5" w:rsidRPr="008523D5">
        <w:rPr>
          <w:rFonts w:ascii="Arial" w:hAnsi="Arial" w:cs="Arial"/>
          <w:lang w:val="en-US"/>
        </w:rPr>
        <w:t>Neuropteroidea</w:t>
      </w:r>
      <w:proofErr w:type="spellEnd"/>
      <w:r w:rsidR="008523D5" w:rsidRPr="008523D5">
        <w:rPr>
          <w:rFonts w:ascii="Arial" w:hAnsi="Arial" w:cs="Arial"/>
          <w:lang w:val="en-US"/>
        </w:rPr>
        <w:t xml:space="preserve">, </w:t>
      </w:r>
      <w:proofErr w:type="spellStart"/>
      <w:r w:rsidR="008523D5" w:rsidRPr="008523D5">
        <w:rPr>
          <w:rFonts w:ascii="Arial" w:hAnsi="Arial" w:cs="Arial"/>
          <w:lang w:val="en-US"/>
        </w:rPr>
        <w:t>Mecoptera</w:t>
      </w:r>
      <w:proofErr w:type="spellEnd"/>
      <w:r w:rsidR="008523D5" w:rsidRPr="008523D5">
        <w:rPr>
          <w:rFonts w:ascii="Arial" w:hAnsi="Arial" w:cs="Arial"/>
          <w:lang w:val="en-US"/>
        </w:rPr>
        <w:t xml:space="preserve">, Hymenoptera. Key to the insects of Russia Far East. </w:t>
      </w:r>
      <w:proofErr w:type="spellStart"/>
      <w:r w:rsidR="008523D5" w:rsidRPr="008523D5">
        <w:rPr>
          <w:rFonts w:ascii="Arial" w:hAnsi="Arial" w:cs="Arial"/>
          <w:lang w:val="en-US"/>
        </w:rPr>
        <w:t>Dalnauka</w:t>
      </w:r>
      <w:proofErr w:type="spellEnd"/>
      <w:r w:rsidR="008523D5" w:rsidRPr="008523D5">
        <w:rPr>
          <w:rFonts w:ascii="Arial" w:hAnsi="Arial" w:cs="Arial"/>
          <w:lang w:val="en-US"/>
        </w:rPr>
        <w:t>, Vladivostok, 134–192.</w:t>
      </w:r>
    </w:p>
    <w:p w14:paraId="4A29730F" w14:textId="77777777" w:rsidR="00F5746B" w:rsidRDefault="00F5746B" w:rsidP="00F5746B">
      <w:pPr>
        <w:rPr>
          <w:rFonts w:ascii="Arial" w:hAnsi="Arial" w:cs="Arial"/>
        </w:rPr>
      </w:pPr>
      <w:r w:rsidRPr="005D16C8">
        <w:rPr>
          <w:rFonts w:ascii="Arial" w:hAnsi="Arial" w:cs="Arial"/>
          <w:noProof/>
        </w:rPr>
        <w:drawing>
          <wp:inline distT="0" distB="0" distL="0" distR="0" wp14:anchorId="332FE097" wp14:editId="4EC7C809">
            <wp:extent cx="5760720" cy="2515235"/>
            <wp:effectExtent l="0" t="0" r="0" b="0"/>
            <wp:docPr id="1430730615" name="Grafik 1" descr="Ein Bild, das Text, Schrift, Screenshot, Schwarz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30615" name="Grafik 1" descr="Ein Bild, das Text, Schrift, Screenshot, Schwarzweiß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/>
      </w:r>
      <w:r w:rsidRPr="005D16C8">
        <w:rPr>
          <w:rFonts w:ascii="Arial" w:hAnsi="Arial" w:cs="Arial"/>
          <w:noProof/>
        </w:rPr>
        <w:drawing>
          <wp:inline distT="0" distB="0" distL="0" distR="0" wp14:anchorId="6151F089" wp14:editId="1F85ADDC">
            <wp:extent cx="5760720" cy="2188845"/>
            <wp:effectExtent l="0" t="0" r="0" b="1905"/>
            <wp:docPr id="549629927" name="Grafik 1" descr="Ein Bild, das Text, Schrift, Screensho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29927" name="Grafik 1" descr="Ein Bild, das Text, Schrift, Screenshot, Zahl enthält.&#10;&#10;KI-generierte Inhalte können fehlerhaft sei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9FD23" w14:textId="77777777" w:rsidR="00F5746B" w:rsidRDefault="00F5746B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07A3395C" w14:textId="666B8E96" w:rsidR="001802BD" w:rsidRPr="009352BA" w:rsidRDefault="001802BD">
      <w:pPr>
        <w:rPr>
          <w:rFonts w:ascii="Arial" w:hAnsi="Arial" w:cs="Arial"/>
          <w:lang w:val="en-US"/>
        </w:rPr>
      </w:pPr>
      <w:r w:rsidRPr="009352BA">
        <w:rPr>
          <w:rFonts w:ascii="Arial" w:hAnsi="Arial" w:cs="Arial"/>
          <w:i/>
          <w:iCs/>
          <w:lang w:val="en-US"/>
        </w:rPr>
        <w:lastRenderedPageBreak/>
        <w:t xml:space="preserve">I. </w:t>
      </w:r>
      <w:proofErr w:type="spellStart"/>
      <w:r w:rsidRPr="009352BA">
        <w:rPr>
          <w:rFonts w:ascii="Arial" w:hAnsi="Arial" w:cs="Arial"/>
          <w:i/>
          <w:iCs/>
          <w:lang w:val="en-US"/>
        </w:rPr>
        <w:t>urgens</w:t>
      </w:r>
      <w:proofErr w:type="spellEnd"/>
      <w:r w:rsidRPr="009352BA">
        <w:rPr>
          <w:rFonts w:ascii="Arial" w:hAnsi="Arial" w:cs="Arial"/>
          <w:lang w:val="en-US"/>
        </w:rPr>
        <w:t xml:space="preserve"> Kotenko, 2004</w:t>
      </w:r>
    </w:p>
    <w:p w14:paraId="0275692A" w14:textId="25083655" w:rsidR="001802BD" w:rsidRPr="008523D5" w:rsidRDefault="001802BD">
      <w:pPr>
        <w:rPr>
          <w:rFonts w:ascii="Arial" w:hAnsi="Arial" w:cs="Arial"/>
          <w:lang w:val="en-US"/>
        </w:rPr>
      </w:pPr>
      <w:r w:rsidRPr="008523D5">
        <w:rPr>
          <w:rFonts w:ascii="Arial" w:hAnsi="Arial" w:cs="Arial"/>
          <w:lang w:val="en-US"/>
        </w:rPr>
        <w:t>Description in:</w:t>
      </w:r>
      <w:r w:rsidR="008523D5" w:rsidRPr="008523D5">
        <w:rPr>
          <w:rFonts w:ascii="Arial" w:hAnsi="Arial" w:cs="Arial"/>
          <w:lang w:val="en-US"/>
        </w:rPr>
        <w:t xml:space="preserve"> Kotenko A (2004) Two new species of Illidops Mason (Hymenoptera: Braconidae, </w:t>
      </w:r>
      <w:proofErr w:type="spellStart"/>
      <w:r w:rsidR="008523D5" w:rsidRPr="008523D5">
        <w:rPr>
          <w:rFonts w:ascii="Arial" w:hAnsi="Arial" w:cs="Arial"/>
          <w:lang w:val="en-US"/>
        </w:rPr>
        <w:t>Microgastrinae</w:t>
      </w:r>
      <w:proofErr w:type="spellEnd"/>
      <w:r w:rsidR="008523D5" w:rsidRPr="008523D5">
        <w:rPr>
          <w:rFonts w:ascii="Arial" w:hAnsi="Arial" w:cs="Arial"/>
          <w:lang w:val="en-US"/>
        </w:rPr>
        <w:t xml:space="preserve">) from Turkmenia, Kazakhstan and Russia. </w:t>
      </w:r>
      <w:r w:rsidR="008523D5">
        <w:rPr>
          <w:rFonts w:ascii="Arial" w:hAnsi="Arial" w:cs="Arial"/>
          <w:lang w:val="en-US"/>
        </w:rPr>
        <w:t>T</w:t>
      </w:r>
      <w:r w:rsidR="008523D5" w:rsidRPr="008523D5">
        <w:rPr>
          <w:rFonts w:ascii="Arial" w:hAnsi="Arial" w:cs="Arial"/>
          <w:lang w:val="en-US"/>
        </w:rPr>
        <w:t xml:space="preserve">rudy </w:t>
      </w:r>
      <w:proofErr w:type="spellStart"/>
      <w:r w:rsidR="008523D5" w:rsidRPr="008523D5">
        <w:rPr>
          <w:rFonts w:ascii="Arial" w:hAnsi="Arial" w:cs="Arial"/>
          <w:lang w:val="en-US"/>
        </w:rPr>
        <w:t>Russkogo</w:t>
      </w:r>
      <w:proofErr w:type="spellEnd"/>
      <w:r w:rsidR="008523D5" w:rsidRPr="008523D5">
        <w:rPr>
          <w:rFonts w:ascii="Arial" w:hAnsi="Arial" w:cs="Arial"/>
          <w:lang w:val="en-US"/>
        </w:rPr>
        <w:t xml:space="preserve"> </w:t>
      </w:r>
      <w:proofErr w:type="spellStart"/>
      <w:r w:rsidR="008523D5" w:rsidRPr="008523D5">
        <w:rPr>
          <w:rFonts w:ascii="Arial" w:hAnsi="Arial" w:cs="Arial"/>
          <w:lang w:val="en-US"/>
        </w:rPr>
        <w:t>Entomologicheskogo</w:t>
      </w:r>
      <w:proofErr w:type="spellEnd"/>
      <w:r w:rsidR="008523D5" w:rsidRPr="008523D5">
        <w:rPr>
          <w:rFonts w:ascii="Arial" w:hAnsi="Arial" w:cs="Arial"/>
          <w:lang w:val="en-US"/>
        </w:rPr>
        <w:t xml:space="preserve"> </w:t>
      </w:r>
      <w:proofErr w:type="spellStart"/>
      <w:r w:rsidR="008523D5" w:rsidRPr="008523D5">
        <w:rPr>
          <w:rFonts w:ascii="Arial" w:hAnsi="Arial" w:cs="Arial"/>
          <w:lang w:val="en-US"/>
        </w:rPr>
        <w:t>Obshchestva</w:t>
      </w:r>
      <w:proofErr w:type="spellEnd"/>
      <w:r w:rsidR="008523D5" w:rsidRPr="008523D5">
        <w:rPr>
          <w:rFonts w:ascii="Arial" w:hAnsi="Arial" w:cs="Arial"/>
          <w:lang w:val="en-US"/>
        </w:rPr>
        <w:t xml:space="preserve"> 75: 118–121.</w:t>
      </w:r>
    </w:p>
    <w:p w14:paraId="09345F07" w14:textId="680A19CA" w:rsidR="00174BCE" w:rsidRDefault="005D16C8">
      <w:pPr>
        <w:rPr>
          <w:rFonts w:ascii="Arial" w:hAnsi="Arial" w:cs="Arial"/>
          <w:lang w:val="en-US"/>
        </w:rPr>
      </w:pPr>
      <w:r w:rsidRPr="005D16C8">
        <w:rPr>
          <w:rFonts w:ascii="Arial" w:hAnsi="Arial" w:cs="Arial"/>
          <w:noProof/>
          <w:lang w:val="en-US"/>
        </w:rPr>
        <w:drawing>
          <wp:inline distT="0" distB="0" distL="0" distR="0" wp14:anchorId="3C53FF5B" wp14:editId="383623DE">
            <wp:extent cx="5760720" cy="2183765"/>
            <wp:effectExtent l="0" t="0" r="0" b="6985"/>
            <wp:docPr id="249180136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80136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br/>
      </w:r>
      <w:r w:rsidRPr="005D16C8">
        <w:rPr>
          <w:rFonts w:ascii="Arial" w:hAnsi="Arial" w:cs="Arial"/>
          <w:noProof/>
          <w:lang w:val="en-US"/>
        </w:rPr>
        <w:drawing>
          <wp:inline distT="0" distB="0" distL="0" distR="0" wp14:anchorId="668C4CB9" wp14:editId="5F10E451">
            <wp:extent cx="5760720" cy="3088640"/>
            <wp:effectExtent l="0" t="0" r="0" b="0"/>
            <wp:docPr id="956670491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70491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1CDCC" w14:textId="77777777" w:rsidR="00174BCE" w:rsidRPr="001802BD" w:rsidRDefault="00174BCE">
      <w:pPr>
        <w:rPr>
          <w:rFonts w:ascii="Arial" w:hAnsi="Arial" w:cs="Arial"/>
        </w:rPr>
      </w:pPr>
    </w:p>
    <w:p w14:paraId="65C23C29" w14:textId="77777777" w:rsidR="005D16C8" w:rsidRDefault="005D16C8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7DAB0B2B" w14:textId="2613EEF0" w:rsidR="001802BD" w:rsidRPr="008523D5" w:rsidRDefault="001802BD">
      <w:pPr>
        <w:rPr>
          <w:rFonts w:ascii="Arial" w:hAnsi="Arial" w:cs="Arial"/>
          <w:lang w:val="en-US"/>
        </w:rPr>
      </w:pPr>
      <w:r w:rsidRPr="008523D5">
        <w:rPr>
          <w:rFonts w:ascii="Arial" w:hAnsi="Arial" w:cs="Arial"/>
          <w:i/>
          <w:iCs/>
          <w:lang w:val="en-US"/>
        </w:rPr>
        <w:lastRenderedPageBreak/>
        <w:t xml:space="preserve">I. </w:t>
      </w:r>
      <w:proofErr w:type="spellStart"/>
      <w:r w:rsidRPr="008523D5">
        <w:rPr>
          <w:rFonts w:ascii="Arial" w:hAnsi="Arial" w:cs="Arial"/>
          <w:i/>
          <w:iCs/>
          <w:lang w:val="en-US"/>
        </w:rPr>
        <w:t>vitobiasi</w:t>
      </w:r>
      <w:proofErr w:type="spellEnd"/>
      <w:r w:rsidRPr="008523D5">
        <w:rPr>
          <w:rFonts w:ascii="Arial" w:hAnsi="Arial" w:cs="Arial"/>
          <w:lang w:val="en-US"/>
        </w:rPr>
        <w:t xml:space="preserve"> Kotenko, 2004</w:t>
      </w:r>
    </w:p>
    <w:p w14:paraId="54DAAE78" w14:textId="11F9B06B" w:rsidR="001802BD" w:rsidRDefault="001802B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Description in:</w:t>
      </w:r>
      <w:r w:rsidR="008523D5">
        <w:rPr>
          <w:rFonts w:ascii="Arial" w:hAnsi="Arial" w:cs="Arial"/>
          <w:lang w:val="en-US"/>
        </w:rPr>
        <w:t xml:space="preserve"> </w:t>
      </w:r>
      <w:r w:rsidR="008523D5" w:rsidRPr="008523D5">
        <w:rPr>
          <w:rFonts w:ascii="Arial" w:hAnsi="Arial" w:cs="Arial"/>
          <w:lang w:val="en-US"/>
        </w:rPr>
        <w:t xml:space="preserve">Kotenko A (2004) Two new species of Illidops Mason (Hymenoptera: Braconidae, </w:t>
      </w:r>
      <w:proofErr w:type="spellStart"/>
      <w:r w:rsidR="008523D5" w:rsidRPr="008523D5">
        <w:rPr>
          <w:rFonts w:ascii="Arial" w:hAnsi="Arial" w:cs="Arial"/>
          <w:lang w:val="en-US"/>
        </w:rPr>
        <w:t>Microgastrinae</w:t>
      </w:r>
      <w:proofErr w:type="spellEnd"/>
      <w:r w:rsidR="008523D5" w:rsidRPr="008523D5">
        <w:rPr>
          <w:rFonts w:ascii="Arial" w:hAnsi="Arial" w:cs="Arial"/>
          <w:lang w:val="en-US"/>
        </w:rPr>
        <w:t xml:space="preserve">) from Turkmenia, Kazakhstan and Russia. </w:t>
      </w:r>
      <w:r w:rsidR="008523D5">
        <w:rPr>
          <w:rFonts w:ascii="Arial" w:hAnsi="Arial" w:cs="Arial"/>
          <w:lang w:val="en-US"/>
        </w:rPr>
        <w:t>T</w:t>
      </w:r>
      <w:r w:rsidR="008523D5" w:rsidRPr="008523D5">
        <w:rPr>
          <w:rFonts w:ascii="Arial" w:hAnsi="Arial" w:cs="Arial"/>
          <w:lang w:val="en-US"/>
        </w:rPr>
        <w:t xml:space="preserve">rudy </w:t>
      </w:r>
      <w:proofErr w:type="spellStart"/>
      <w:r w:rsidR="008523D5" w:rsidRPr="008523D5">
        <w:rPr>
          <w:rFonts w:ascii="Arial" w:hAnsi="Arial" w:cs="Arial"/>
          <w:lang w:val="en-US"/>
        </w:rPr>
        <w:t>Russkogo</w:t>
      </w:r>
      <w:proofErr w:type="spellEnd"/>
      <w:r w:rsidR="008523D5" w:rsidRPr="008523D5">
        <w:rPr>
          <w:rFonts w:ascii="Arial" w:hAnsi="Arial" w:cs="Arial"/>
          <w:lang w:val="en-US"/>
        </w:rPr>
        <w:t xml:space="preserve"> </w:t>
      </w:r>
      <w:proofErr w:type="spellStart"/>
      <w:r w:rsidR="008523D5" w:rsidRPr="008523D5">
        <w:rPr>
          <w:rFonts w:ascii="Arial" w:hAnsi="Arial" w:cs="Arial"/>
          <w:lang w:val="en-US"/>
        </w:rPr>
        <w:t>Entomologicheskogo</w:t>
      </w:r>
      <w:proofErr w:type="spellEnd"/>
      <w:r w:rsidR="008523D5" w:rsidRPr="008523D5">
        <w:rPr>
          <w:rFonts w:ascii="Arial" w:hAnsi="Arial" w:cs="Arial"/>
          <w:lang w:val="en-US"/>
        </w:rPr>
        <w:t xml:space="preserve"> </w:t>
      </w:r>
      <w:proofErr w:type="spellStart"/>
      <w:r w:rsidR="008523D5" w:rsidRPr="008523D5">
        <w:rPr>
          <w:rFonts w:ascii="Arial" w:hAnsi="Arial" w:cs="Arial"/>
          <w:lang w:val="en-US"/>
        </w:rPr>
        <w:t>Obshchestva</w:t>
      </w:r>
      <w:proofErr w:type="spellEnd"/>
      <w:r w:rsidR="008523D5" w:rsidRPr="008523D5">
        <w:rPr>
          <w:rFonts w:ascii="Arial" w:hAnsi="Arial" w:cs="Arial"/>
          <w:lang w:val="en-US"/>
        </w:rPr>
        <w:t xml:space="preserve"> 75: 118–121.</w:t>
      </w:r>
    </w:p>
    <w:p w14:paraId="6FB36C15" w14:textId="64FD801C" w:rsidR="00174BCE" w:rsidRPr="001802BD" w:rsidRDefault="00174BCE">
      <w:pPr>
        <w:rPr>
          <w:rFonts w:ascii="Arial" w:hAnsi="Arial" w:cs="Arial"/>
        </w:rPr>
      </w:pPr>
      <w:r w:rsidRPr="00174BCE">
        <w:rPr>
          <w:rFonts w:ascii="Arial" w:hAnsi="Arial" w:cs="Arial"/>
          <w:noProof/>
        </w:rPr>
        <w:drawing>
          <wp:inline distT="0" distB="0" distL="0" distR="0" wp14:anchorId="6C28984C" wp14:editId="38F33CD0">
            <wp:extent cx="5760720" cy="4870450"/>
            <wp:effectExtent l="0" t="0" r="0" b="6350"/>
            <wp:docPr id="693086113" name="Grafik 1" descr="Ein Bild, das Text, Schrift, Papier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86113" name="Grafik 1" descr="Ein Bild, das Text, Schrift, Papier, Screenshot enthält.&#10;&#10;KI-generierte Inhalte können fehlerhaft sei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BEC77" w14:textId="0EBBA67F" w:rsidR="00F5746B" w:rsidRPr="00F5746B" w:rsidRDefault="00F5746B">
      <w:pPr>
        <w:rPr>
          <w:rFonts w:ascii="Arial" w:hAnsi="Arial" w:cs="Arial"/>
          <w:i/>
          <w:iCs/>
        </w:rPr>
      </w:pPr>
    </w:p>
    <w:sectPr w:rsidR="00F5746B" w:rsidRPr="00F574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BD"/>
    <w:rsid w:val="0016362B"/>
    <w:rsid w:val="00174BCE"/>
    <w:rsid w:val="001802BD"/>
    <w:rsid w:val="003361C8"/>
    <w:rsid w:val="003D5DC6"/>
    <w:rsid w:val="004A18F1"/>
    <w:rsid w:val="005D16C8"/>
    <w:rsid w:val="00802A11"/>
    <w:rsid w:val="008523D5"/>
    <w:rsid w:val="00853BDF"/>
    <w:rsid w:val="008A0620"/>
    <w:rsid w:val="0090611B"/>
    <w:rsid w:val="009352BA"/>
    <w:rsid w:val="00966E46"/>
    <w:rsid w:val="00A10F8F"/>
    <w:rsid w:val="00A65B92"/>
    <w:rsid w:val="00AD262D"/>
    <w:rsid w:val="00EB4637"/>
    <w:rsid w:val="00F5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950316"/>
  <w15:chartTrackingRefBased/>
  <w15:docId w15:val="{6C45C16F-59B5-4A01-BC4B-C03C561B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2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2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2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2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2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2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2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2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2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2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2BD"/>
    <w:rPr>
      <w:b/>
      <w:bCs/>
      <w:smallCaps/>
      <w:color w:val="0F4761" w:themeColor="accent1" w:themeShade="BF"/>
      <w:spacing w:val="5"/>
    </w:rPr>
  </w:style>
  <w:style w:type="paragraph" w:customStyle="1" w:styleId="NormalEJTstylesMaintext">
    <w:name w:val="Normal (EJT styles:Main text)"/>
    <w:basedOn w:val="Normal"/>
    <w:uiPriority w:val="99"/>
    <w:rsid w:val="003D5DC6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kern w:val="0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rsid w:val="003D5DC6"/>
    <w:rPr>
      <w:color w:val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A65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Cosima</dc:creator>
  <cp:keywords/>
  <dc:description/>
  <cp:lastModifiedBy>Kristiaan Hoedemakers</cp:lastModifiedBy>
  <cp:revision>4</cp:revision>
  <dcterms:created xsi:type="dcterms:W3CDTF">2025-11-07T10:20:00Z</dcterms:created>
  <dcterms:modified xsi:type="dcterms:W3CDTF">2025-12-05T13:14:00Z</dcterms:modified>
</cp:coreProperties>
</file>